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2BF" w:rsidRPr="00B404FA" w:rsidRDefault="00AE72BF" w:rsidP="00B404FA">
      <w:pPr>
        <w:ind w:firstLine="567"/>
        <w:jc w:val="center"/>
        <w:rPr>
          <w:b/>
          <w:bCs/>
          <w:sz w:val="28"/>
          <w:szCs w:val="28"/>
        </w:rPr>
      </w:pPr>
      <w:r w:rsidRPr="00B404FA">
        <w:rPr>
          <w:b/>
          <w:bCs/>
          <w:sz w:val="28"/>
          <w:szCs w:val="28"/>
        </w:rPr>
        <w:t>МИНИСТЕРСТВО ОБРАЗОВАНИЯ РЕСПУБЛИКИ БЕЛАРУСЬ</w:t>
      </w:r>
    </w:p>
    <w:p w:rsidR="00AE72BF" w:rsidRPr="00B404FA" w:rsidRDefault="00AE72BF" w:rsidP="00B404FA">
      <w:pPr>
        <w:ind w:firstLine="567"/>
        <w:jc w:val="center"/>
        <w:rPr>
          <w:b/>
          <w:bCs/>
          <w:sz w:val="28"/>
          <w:szCs w:val="28"/>
        </w:rPr>
      </w:pPr>
      <w:r w:rsidRPr="00B404FA">
        <w:rPr>
          <w:b/>
          <w:bCs/>
          <w:sz w:val="28"/>
          <w:szCs w:val="28"/>
        </w:rPr>
        <w:t>УЧЕБНО-МЕТОДИЧЕСКОЕ ОБЪЕДИНЕНИЕ ПО ОБРАЗОВАНИЮ</w:t>
      </w:r>
    </w:p>
    <w:p w:rsidR="00AE72BF" w:rsidRPr="00B404FA" w:rsidRDefault="00AE72BF" w:rsidP="00B404FA">
      <w:pPr>
        <w:ind w:firstLine="567"/>
        <w:jc w:val="center"/>
        <w:rPr>
          <w:b/>
          <w:bCs/>
          <w:sz w:val="28"/>
          <w:szCs w:val="28"/>
        </w:rPr>
      </w:pPr>
      <w:r w:rsidRPr="00B404FA">
        <w:rPr>
          <w:b/>
          <w:bCs/>
          <w:sz w:val="28"/>
          <w:szCs w:val="28"/>
        </w:rPr>
        <w:t>В ОБЛАСТИ СЕЛЬСКОГО ХОЗЯЙСТВА</w:t>
      </w:r>
    </w:p>
    <w:p w:rsidR="00AE72BF" w:rsidRPr="00392EAF" w:rsidRDefault="00AE72BF" w:rsidP="00B404FA">
      <w:pPr>
        <w:ind w:firstLine="567"/>
        <w:jc w:val="center"/>
        <w:rPr>
          <w:b/>
          <w:bCs/>
        </w:rPr>
      </w:pPr>
    </w:p>
    <w:p w:rsidR="00AE72BF" w:rsidRPr="00B404FA" w:rsidRDefault="00AE72BF" w:rsidP="00B404FA">
      <w:pPr>
        <w:ind w:left="4536"/>
        <w:rPr>
          <w:b/>
          <w:bCs/>
          <w:sz w:val="28"/>
          <w:szCs w:val="28"/>
        </w:rPr>
      </w:pPr>
      <w:r w:rsidRPr="00B404FA">
        <w:rPr>
          <w:b/>
          <w:bCs/>
          <w:sz w:val="28"/>
          <w:szCs w:val="28"/>
        </w:rPr>
        <w:t>УТВЕРЖДАЮ</w:t>
      </w:r>
    </w:p>
    <w:p w:rsidR="00AE72BF" w:rsidRPr="00B404FA" w:rsidRDefault="00AE72BF" w:rsidP="00B404FA">
      <w:pPr>
        <w:ind w:left="4536"/>
        <w:rPr>
          <w:sz w:val="28"/>
          <w:szCs w:val="28"/>
        </w:rPr>
      </w:pPr>
      <w:r w:rsidRPr="00B404FA">
        <w:rPr>
          <w:sz w:val="28"/>
          <w:szCs w:val="28"/>
        </w:rPr>
        <w:t>Первый заместитель Министра образования</w:t>
      </w:r>
    </w:p>
    <w:p w:rsidR="00AE72BF" w:rsidRPr="00B404FA" w:rsidRDefault="00AE72BF" w:rsidP="00B404FA">
      <w:pPr>
        <w:ind w:left="4536"/>
        <w:rPr>
          <w:sz w:val="28"/>
          <w:szCs w:val="28"/>
        </w:rPr>
      </w:pPr>
      <w:r w:rsidRPr="00B404FA">
        <w:rPr>
          <w:sz w:val="28"/>
          <w:szCs w:val="28"/>
        </w:rPr>
        <w:t xml:space="preserve">Республики Беларусь </w:t>
      </w:r>
      <w:r w:rsidRPr="00B404FA">
        <w:rPr>
          <w:sz w:val="28"/>
          <w:szCs w:val="28"/>
        </w:rPr>
        <w:br/>
        <w:t>_______________________  В.А. Богуш</w:t>
      </w:r>
      <w:r w:rsidRPr="00B404FA">
        <w:rPr>
          <w:sz w:val="28"/>
          <w:szCs w:val="28"/>
        </w:rPr>
        <w:br/>
        <w:t>«_______»    ______________  20___ г.</w:t>
      </w:r>
    </w:p>
    <w:p w:rsidR="00AE72BF" w:rsidRPr="00B404FA" w:rsidRDefault="00AE72BF" w:rsidP="00B404FA">
      <w:pPr>
        <w:ind w:left="4536"/>
        <w:rPr>
          <w:sz w:val="28"/>
          <w:szCs w:val="28"/>
        </w:rPr>
      </w:pPr>
      <w:r w:rsidRPr="00B404FA">
        <w:rPr>
          <w:sz w:val="28"/>
          <w:szCs w:val="28"/>
        </w:rPr>
        <w:t xml:space="preserve">Регистрационный № </w:t>
      </w:r>
      <w:r>
        <w:rPr>
          <w:sz w:val="28"/>
          <w:szCs w:val="28"/>
        </w:rPr>
        <w:t>ТД  _________</w:t>
      </w:r>
      <w:r w:rsidRPr="00B404FA">
        <w:rPr>
          <w:sz w:val="28"/>
          <w:szCs w:val="28"/>
        </w:rPr>
        <w:t xml:space="preserve"> / тип.</w:t>
      </w:r>
    </w:p>
    <w:p w:rsidR="00AE72BF" w:rsidRPr="00C01AB1" w:rsidRDefault="00AE72BF" w:rsidP="00B404FA">
      <w:pPr>
        <w:ind w:left="3600" w:firstLine="567"/>
      </w:pPr>
    </w:p>
    <w:p w:rsidR="00AE72BF" w:rsidRPr="00C01AB1" w:rsidRDefault="00AE72BF" w:rsidP="00B404FA">
      <w:pPr>
        <w:ind w:left="3600" w:firstLine="567"/>
      </w:pPr>
    </w:p>
    <w:p w:rsidR="00AE72BF" w:rsidRPr="00B404FA" w:rsidRDefault="00AE72BF" w:rsidP="00B404FA">
      <w:pPr>
        <w:ind w:firstLine="567"/>
        <w:jc w:val="center"/>
        <w:rPr>
          <w:b/>
          <w:bCs/>
          <w:sz w:val="28"/>
          <w:szCs w:val="28"/>
        </w:rPr>
      </w:pPr>
      <w:r w:rsidRPr="00B404FA">
        <w:rPr>
          <w:b/>
          <w:bCs/>
          <w:sz w:val="28"/>
          <w:szCs w:val="28"/>
        </w:rPr>
        <w:t>КОМПЬЮТЕРНЫЕ</w:t>
      </w:r>
    </w:p>
    <w:p w:rsidR="00AE72BF" w:rsidRPr="00B404FA" w:rsidRDefault="00AE72BF" w:rsidP="00B404FA">
      <w:pPr>
        <w:ind w:firstLine="567"/>
        <w:jc w:val="center"/>
        <w:rPr>
          <w:b/>
          <w:bCs/>
          <w:sz w:val="28"/>
          <w:szCs w:val="28"/>
        </w:rPr>
      </w:pPr>
      <w:r w:rsidRPr="00B404FA">
        <w:rPr>
          <w:b/>
          <w:bCs/>
          <w:sz w:val="28"/>
          <w:szCs w:val="28"/>
        </w:rPr>
        <w:t>ИНФОРМАЦИОННЫЕ ТЕХНОЛОГИИ</w:t>
      </w:r>
    </w:p>
    <w:p w:rsidR="00AE72BF" w:rsidRPr="00392EAF" w:rsidRDefault="00AE72BF" w:rsidP="00B404FA">
      <w:pPr>
        <w:ind w:firstLine="567"/>
        <w:jc w:val="center"/>
        <w:rPr>
          <w:b/>
          <w:bCs/>
        </w:rPr>
      </w:pPr>
    </w:p>
    <w:p w:rsidR="00AE72BF" w:rsidRPr="00B404FA" w:rsidRDefault="00AE72BF" w:rsidP="00B404FA">
      <w:pPr>
        <w:jc w:val="center"/>
        <w:rPr>
          <w:b/>
          <w:bCs/>
          <w:sz w:val="28"/>
          <w:szCs w:val="28"/>
        </w:rPr>
      </w:pPr>
      <w:r w:rsidRPr="00B404FA">
        <w:rPr>
          <w:b/>
          <w:bCs/>
          <w:sz w:val="28"/>
          <w:szCs w:val="28"/>
        </w:rPr>
        <w:t>Типовая учебная программа</w:t>
      </w:r>
      <w:r w:rsidRPr="00B404FA">
        <w:rPr>
          <w:b/>
          <w:bCs/>
          <w:sz w:val="28"/>
          <w:szCs w:val="28"/>
        </w:rPr>
        <w:br/>
        <w:t xml:space="preserve">по учебной дисциплине для специальности: </w:t>
      </w:r>
      <w:r w:rsidRPr="00B404FA">
        <w:rPr>
          <w:b/>
          <w:bCs/>
          <w:sz w:val="28"/>
          <w:szCs w:val="28"/>
        </w:rPr>
        <w:br/>
        <w:t>1-74 01 01 «Экономика и организация производства в отраслях</w:t>
      </w:r>
      <w:r w:rsidRPr="00B404FA">
        <w:rPr>
          <w:b/>
          <w:bCs/>
          <w:sz w:val="28"/>
          <w:szCs w:val="28"/>
        </w:rPr>
        <w:br/>
        <w:t>агропромышленного комплекса»</w:t>
      </w:r>
    </w:p>
    <w:p w:rsidR="00AE72BF" w:rsidRPr="00392EAF" w:rsidRDefault="00AE72BF" w:rsidP="00B404FA">
      <w:pPr>
        <w:ind w:firstLine="567"/>
        <w:jc w:val="center"/>
        <w:rPr>
          <w:b/>
          <w:bCs/>
        </w:rPr>
      </w:pPr>
    </w:p>
    <w:p w:rsidR="00AE72BF" w:rsidRPr="00392EAF" w:rsidRDefault="00AE72BF" w:rsidP="00B404FA">
      <w:pPr>
        <w:ind w:firstLine="567"/>
        <w:jc w:val="center"/>
        <w:rPr>
          <w:b/>
          <w:bCs/>
        </w:rPr>
      </w:pPr>
    </w:p>
    <w:tbl>
      <w:tblPr>
        <w:tblW w:w="10328" w:type="dxa"/>
        <w:jc w:val="center"/>
        <w:tblLook w:val="01E0"/>
      </w:tblPr>
      <w:tblGrid>
        <w:gridCol w:w="5172"/>
        <w:gridCol w:w="5156"/>
      </w:tblGrid>
      <w:tr w:rsidR="00AE72BF" w:rsidRPr="00B404FA">
        <w:trPr>
          <w:jc w:val="center"/>
        </w:trPr>
        <w:tc>
          <w:tcPr>
            <w:tcW w:w="5172" w:type="dxa"/>
          </w:tcPr>
          <w:p w:rsidR="00AE72BF" w:rsidRPr="00B404FA" w:rsidRDefault="00AE72BF" w:rsidP="00B404FA">
            <w:pPr>
              <w:rPr>
                <w:b/>
                <w:bCs/>
              </w:rPr>
            </w:pPr>
            <w:r w:rsidRPr="00B404FA">
              <w:rPr>
                <w:b/>
                <w:bCs/>
              </w:rPr>
              <w:t>СОГЛАСОВАНО</w:t>
            </w:r>
          </w:p>
        </w:tc>
        <w:tc>
          <w:tcPr>
            <w:tcW w:w="5156" w:type="dxa"/>
          </w:tcPr>
          <w:p w:rsidR="00AE72BF" w:rsidRPr="00B404FA" w:rsidRDefault="00AE72BF" w:rsidP="00B404FA">
            <w:pPr>
              <w:rPr>
                <w:b/>
                <w:bCs/>
              </w:rPr>
            </w:pPr>
            <w:r w:rsidRPr="00B404FA">
              <w:rPr>
                <w:b/>
                <w:bCs/>
              </w:rPr>
              <w:t>СОГЛАСОВАНО</w:t>
            </w:r>
          </w:p>
        </w:tc>
      </w:tr>
      <w:tr w:rsidR="00AE72BF" w:rsidRPr="00B404FA">
        <w:trPr>
          <w:trHeight w:val="2042"/>
          <w:jc w:val="center"/>
        </w:trPr>
        <w:tc>
          <w:tcPr>
            <w:tcW w:w="5172" w:type="dxa"/>
          </w:tcPr>
          <w:p w:rsidR="00AE72BF" w:rsidRPr="00B404FA" w:rsidRDefault="00AE72BF" w:rsidP="00B404FA">
            <w:r w:rsidRPr="00B404FA">
              <w:t>Начальник Главного управления</w:t>
            </w:r>
            <w:r w:rsidRPr="00B404FA">
              <w:br/>
              <w:t>образования, науки и кадров</w:t>
            </w:r>
            <w:r w:rsidRPr="00B404FA">
              <w:br/>
              <w:t>Министерства сельского</w:t>
            </w:r>
            <w:r w:rsidRPr="00B404FA">
              <w:br/>
              <w:t>хозяйства и продовольствия</w:t>
            </w:r>
            <w:r w:rsidRPr="00B404FA">
              <w:br/>
              <w:t>Республики Беларусь</w:t>
            </w:r>
            <w:r w:rsidRPr="00B404FA">
              <w:br/>
              <w:t>________________  В.А. Самсонович</w:t>
            </w:r>
            <w:r w:rsidRPr="00B404FA">
              <w:br/>
              <w:t>«_____»   ____________   20___ г.</w:t>
            </w:r>
          </w:p>
        </w:tc>
        <w:tc>
          <w:tcPr>
            <w:tcW w:w="5156" w:type="dxa"/>
          </w:tcPr>
          <w:p w:rsidR="00AE72BF" w:rsidRPr="00B404FA" w:rsidRDefault="00AE72BF" w:rsidP="00B404FA">
            <w:r w:rsidRPr="00B404FA">
              <w:t>Начальник Управления высшего</w:t>
            </w:r>
            <w:r w:rsidRPr="00B404FA">
              <w:br/>
              <w:t>образования</w:t>
            </w:r>
            <w:r w:rsidRPr="00B404FA">
              <w:br/>
              <w:t>Министерства образования</w:t>
            </w:r>
            <w:r w:rsidRPr="00B404FA">
              <w:br/>
              <w:t>Республики Беларусь</w:t>
            </w:r>
            <w:r w:rsidRPr="00B404FA">
              <w:br/>
              <w:t>__________________  С.И. Романюк</w:t>
            </w:r>
            <w:r w:rsidRPr="00B404FA">
              <w:br/>
              <w:t>«_____»   ____________   20___ г.</w:t>
            </w:r>
          </w:p>
        </w:tc>
      </w:tr>
      <w:tr w:rsidR="00AE72BF" w:rsidRPr="00B404FA">
        <w:trPr>
          <w:jc w:val="center"/>
        </w:trPr>
        <w:tc>
          <w:tcPr>
            <w:tcW w:w="5172" w:type="dxa"/>
          </w:tcPr>
          <w:p w:rsidR="00AE72BF" w:rsidRPr="00B404FA" w:rsidRDefault="00AE72BF" w:rsidP="00B404FA"/>
          <w:p w:rsidR="00AE72BF" w:rsidRPr="00B404FA" w:rsidRDefault="00AE72BF" w:rsidP="00B404FA">
            <w:r w:rsidRPr="00B404FA">
              <w:rPr>
                <w:b/>
                <w:bCs/>
              </w:rPr>
              <w:t>СОГЛАСОВАНО</w:t>
            </w:r>
          </w:p>
          <w:p w:rsidR="00AE72BF" w:rsidRPr="00B404FA" w:rsidRDefault="00AE72BF" w:rsidP="00B404FA">
            <w:r w:rsidRPr="00B404FA">
              <w:t>Начальник Главного управления</w:t>
            </w:r>
            <w:r w:rsidRPr="00B404FA">
              <w:br/>
              <w:t>экономики</w:t>
            </w:r>
            <w:r w:rsidRPr="00B404FA">
              <w:br/>
              <w:t>Министерства сельского</w:t>
            </w:r>
            <w:r w:rsidRPr="00B404FA">
              <w:br/>
              <w:t>хозяйства и продовольствия</w:t>
            </w:r>
            <w:r w:rsidRPr="00B404FA">
              <w:br/>
              <w:t>Республики Беларусь</w:t>
            </w:r>
            <w:r w:rsidRPr="00B404FA">
              <w:br/>
              <w:t>________________  А.Л. Ломакина</w:t>
            </w:r>
            <w:r w:rsidRPr="00B404FA">
              <w:br/>
              <w:t>«_____»   ____________   20___ г.</w:t>
            </w:r>
          </w:p>
          <w:p w:rsidR="00AE72BF" w:rsidRPr="00B404FA" w:rsidRDefault="00AE72BF" w:rsidP="00B404FA"/>
          <w:p w:rsidR="00AE72BF" w:rsidRPr="00B404FA" w:rsidRDefault="00AE72BF" w:rsidP="00B404FA">
            <w:r w:rsidRPr="00B404FA">
              <w:rPr>
                <w:b/>
                <w:bCs/>
              </w:rPr>
              <w:t>СОГЛАСОВАНО</w:t>
            </w:r>
          </w:p>
          <w:p w:rsidR="00AE72BF" w:rsidRPr="00B404FA" w:rsidRDefault="00AE72BF" w:rsidP="00C01AB1">
            <w:r w:rsidRPr="00B404FA">
              <w:t>Председатель Учебно-методического</w:t>
            </w:r>
            <w:r w:rsidRPr="00B404FA">
              <w:br/>
              <w:t>объединения по образованию в</w:t>
            </w:r>
            <w:r w:rsidRPr="00B404FA">
              <w:br/>
              <w:t>области сельского хозяйства</w:t>
            </w:r>
            <w:r w:rsidRPr="00B404FA">
              <w:br/>
              <w:t>________________  П.А. Саскевич</w:t>
            </w:r>
            <w:r w:rsidRPr="00B404FA">
              <w:br/>
              <w:t>«_____»   ____________   20___ г.</w:t>
            </w:r>
          </w:p>
        </w:tc>
        <w:tc>
          <w:tcPr>
            <w:tcW w:w="5156" w:type="dxa"/>
          </w:tcPr>
          <w:p w:rsidR="00AE72BF" w:rsidRPr="00B404FA" w:rsidRDefault="00AE72BF" w:rsidP="00B404FA"/>
          <w:p w:rsidR="00AE72BF" w:rsidRPr="00B404FA" w:rsidRDefault="00AE72BF" w:rsidP="00B404FA">
            <w:r w:rsidRPr="00B404FA">
              <w:t>Проректор по научно-методической</w:t>
            </w:r>
            <w:r w:rsidRPr="00B404FA">
              <w:br/>
              <w:t>работе Государственного</w:t>
            </w:r>
            <w:r w:rsidRPr="00B404FA">
              <w:br/>
              <w:t>учреждения образования</w:t>
            </w:r>
            <w:r w:rsidRPr="00B404FA">
              <w:br/>
              <w:t>«Республиканский институт высшей</w:t>
            </w:r>
            <w:r w:rsidRPr="00B404FA">
              <w:br/>
              <w:t>школы»</w:t>
            </w:r>
            <w:r w:rsidRPr="00B404FA">
              <w:br/>
              <w:t>___________________  И.В. Титович</w:t>
            </w:r>
            <w:r w:rsidRPr="00B404FA">
              <w:br/>
              <w:t xml:space="preserve">«_____»    ____________   20___ г. </w:t>
            </w:r>
            <w:r w:rsidRPr="00B404FA">
              <w:br/>
            </w:r>
          </w:p>
          <w:p w:rsidR="00AE72BF" w:rsidRPr="00B404FA" w:rsidRDefault="00AE72BF" w:rsidP="00B404FA"/>
          <w:p w:rsidR="00AE72BF" w:rsidRPr="00B404FA" w:rsidRDefault="00AE72BF" w:rsidP="00B404FA">
            <w:r w:rsidRPr="00B404FA">
              <w:t>Эксперт-нормоконтролер</w:t>
            </w:r>
            <w:r w:rsidRPr="00B404FA">
              <w:br/>
              <w:t>_________________    ______________</w:t>
            </w:r>
            <w:r w:rsidRPr="00B404FA">
              <w:br/>
              <w:t>«_____»   ____________   20___ г.</w:t>
            </w:r>
          </w:p>
        </w:tc>
      </w:tr>
    </w:tbl>
    <w:p w:rsidR="00AE72BF" w:rsidRPr="00392EAF" w:rsidRDefault="00AE72BF" w:rsidP="00B404FA">
      <w:pPr>
        <w:ind w:firstLine="567"/>
        <w:jc w:val="center"/>
        <w:rPr>
          <w:b/>
          <w:bCs/>
        </w:rPr>
      </w:pPr>
    </w:p>
    <w:p w:rsidR="00AE72BF" w:rsidRPr="00392EAF" w:rsidRDefault="00AE72BF" w:rsidP="00B404FA">
      <w:pPr>
        <w:ind w:firstLine="567"/>
        <w:jc w:val="center"/>
        <w:rPr>
          <w:b/>
          <w:bCs/>
        </w:rPr>
      </w:pPr>
    </w:p>
    <w:p w:rsidR="00AE72BF" w:rsidRPr="00B404FA" w:rsidRDefault="00AE72BF" w:rsidP="00B404FA">
      <w:pPr>
        <w:ind w:firstLine="567"/>
        <w:jc w:val="center"/>
        <w:rPr>
          <w:b/>
          <w:bCs/>
          <w:sz w:val="28"/>
          <w:szCs w:val="28"/>
        </w:rPr>
      </w:pPr>
      <w:r w:rsidRPr="00B404FA">
        <w:rPr>
          <w:b/>
          <w:bCs/>
          <w:sz w:val="28"/>
          <w:szCs w:val="28"/>
        </w:rPr>
        <w:t>Минск 20___</w:t>
      </w:r>
    </w:p>
    <w:p w:rsidR="00AE72BF" w:rsidRPr="001E5080" w:rsidRDefault="00AE72BF" w:rsidP="00B404FA">
      <w:pPr>
        <w:jc w:val="both"/>
      </w:pPr>
      <w:r w:rsidRPr="001E5080">
        <w:rPr>
          <w:b/>
          <w:bCs/>
        </w:rPr>
        <w:t xml:space="preserve">СОСТАВИТЕЛИ: </w:t>
      </w:r>
      <w:r w:rsidRPr="001E5080">
        <w:rPr>
          <w:i/>
          <w:iCs/>
        </w:rPr>
        <w:t>В.Г. Ракутин,</w:t>
      </w:r>
      <w:r w:rsidRPr="001E5080">
        <w:rPr>
          <w:b/>
          <w:bCs/>
        </w:rPr>
        <w:t xml:space="preserve"> </w:t>
      </w:r>
      <w:r w:rsidRPr="001E5080">
        <w:t xml:space="preserve">заведующий кафедрой информационных технологий учреждения образования «Белорусская государственная орденов Октябрьской Революции и Трудового Красного Знамени сельскохозяйственная академия», кандидат экономических наук; </w:t>
      </w:r>
      <w:r w:rsidRPr="001E5080">
        <w:rPr>
          <w:i/>
          <w:iCs/>
        </w:rPr>
        <w:t>Т.Н. Третьякова</w:t>
      </w:r>
      <w:r w:rsidRPr="001E5080">
        <w:t xml:space="preserve">, доцент кафедры информационных технологий учреждения образования «Белорусская государственная орденов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
      <w:r w:rsidRPr="001E5080">
        <w:t xml:space="preserve"> </w:t>
      </w:r>
      <w:r w:rsidRPr="001E5080">
        <w:rPr>
          <w:i/>
          <w:iCs/>
        </w:rPr>
        <w:t>Шаршунов</w:t>
      </w:r>
      <w:r w:rsidRPr="001E5080">
        <w:t xml:space="preserve">, доцент кафедры информационных технологий учреждения образования «Белорусская государственная орденов Октябрьской Революции и Трудового Красного Знамени сельскохозяйственная академия», кандидат технических наук, доцент; </w:t>
      </w:r>
      <w:r w:rsidRPr="001E5080">
        <w:rPr>
          <w:i/>
          <w:iCs/>
        </w:rPr>
        <w:t>Г.Г.</w:t>
      </w:r>
      <w:r w:rsidRPr="001E5080">
        <w:t> </w:t>
      </w:r>
      <w:r w:rsidRPr="001E5080">
        <w:rPr>
          <w:i/>
          <w:iCs/>
        </w:rPr>
        <w:t>Казначеева,</w:t>
      </w:r>
      <w:r w:rsidRPr="001E5080">
        <w:t xml:space="preserve"> старший преподаватель кафедры информационных технологий учреждения образования «Белорусская государственная орденов Октябрьской Революции и Трудового Красного Знамени </w:t>
      </w:r>
      <w:r>
        <w:t xml:space="preserve">сельскохозяйственная академия»; </w:t>
      </w:r>
      <w:r>
        <w:rPr>
          <w:i/>
          <w:iCs/>
        </w:rPr>
        <w:t>В.</w:t>
      </w:r>
      <w:r w:rsidRPr="00255E28">
        <w:rPr>
          <w:i/>
          <w:iCs/>
        </w:rPr>
        <w:t>А. Головков</w:t>
      </w:r>
      <w:r>
        <w:t>, доцент кафедры информатики и экономико-математического моделирования в агропромышленном комплексе учреждения образования «Гродненский государственный аграрный университет», кандидат экономических наук, доцент.</w:t>
      </w:r>
    </w:p>
    <w:p w:rsidR="00AE72BF" w:rsidRPr="001E5080" w:rsidRDefault="00AE72BF" w:rsidP="00B404FA">
      <w:pPr>
        <w:rPr>
          <w:b/>
          <w:bCs/>
          <w:color w:val="000000"/>
        </w:rPr>
      </w:pPr>
    </w:p>
    <w:p w:rsidR="00AE72BF" w:rsidRPr="001E5080" w:rsidRDefault="00AE72BF" w:rsidP="00B404FA">
      <w:pPr>
        <w:jc w:val="both"/>
      </w:pPr>
      <w:r w:rsidRPr="001E5080">
        <w:rPr>
          <w:b/>
          <w:bCs/>
        </w:rPr>
        <w:t xml:space="preserve">РЕЦЕНЗЕНТЫ: </w:t>
      </w:r>
      <w:r w:rsidRPr="001E5080">
        <w:rPr>
          <w:i/>
          <w:iCs/>
        </w:rPr>
        <w:t>М.К. Жудро</w:t>
      </w:r>
      <w:r w:rsidRPr="001E5080">
        <w:t xml:space="preserve">, заведующий кафедрой экономики и управления предприятиями агропромышленного комплекса учреждения образования «Белорусский государственный экономический университет», доктор экономических наук, профессор; </w:t>
      </w:r>
      <w:r w:rsidRPr="001E5080">
        <w:rPr>
          <w:i/>
          <w:iCs/>
        </w:rPr>
        <w:t>О.Л. Сапун</w:t>
      </w:r>
      <w:r w:rsidRPr="001E5080">
        <w:t>, заведующий кафедрой экономической информатики учреждения образования «Белорусский государственный аграрный технический университет», кандидат педагогических наук, доцент.</w:t>
      </w:r>
    </w:p>
    <w:p w:rsidR="00AE72BF" w:rsidRPr="001E5080" w:rsidRDefault="00AE72BF" w:rsidP="00B404FA">
      <w:pPr>
        <w:jc w:val="both"/>
        <w:rPr>
          <w:color w:val="000000"/>
        </w:rPr>
      </w:pPr>
      <w:r w:rsidRPr="001E5080">
        <w:t>Кафедра экономики и управления предприятиями агропромышленного комплекса учреждения образования «Белорусский государственный экономический университет» (протокол №7 от 27 июня 2014 г);</w:t>
      </w:r>
    </w:p>
    <w:p w:rsidR="00AE72BF" w:rsidRPr="001E5080" w:rsidRDefault="00AE72BF" w:rsidP="00B404FA">
      <w:pPr>
        <w:jc w:val="both"/>
        <w:rPr>
          <w:color w:val="000000"/>
        </w:rPr>
      </w:pPr>
      <w:r w:rsidRPr="001E5080">
        <w:t>Кафедра экономической информатики учреждения образования «Белорусский государственный аграрный технический университет» (протокол №7 от 27 июня 2014 г).</w:t>
      </w:r>
    </w:p>
    <w:p w:rsidR="00AE72BF" w:rsidRPr="001E5080" w:rsidRDefault="00AE72BF" w:rsidP="00B404FA">
      <w:pPr>
        <w:rPr>
          <w:b/>
          <w:bCs/>
          <w:color w:val="000000"/>
        </w:rPr>
      </w:pPr>
    </w:p>
    <w:p w:rsidR="00AE72BF" w:rsidRPr="001E5080" w:rsidRDefault="00AE72BF" w:rsidP="00B404FA">
      <w:pPr>
        <w:rPr>
          <w:b/>
          <w:bCs/>
          <w:color w:val="000000"/>
        </w:rPr>
      </w:pPr>
      <w:r w:rsidRPr="001E5080">
        <w:rPr>
          <w:b/>
          <w:bCs/>
          <w:color w:val="000000"/>
        </w:rPr>
        <w:t>РЕКОМЕНДОВАНА К УТВЕРЖДЕНИЮ В КАЧЕСТВЕ ТИПОВОЙ:</w:t>
      </w:r>
    </w:p>
    <w:p w:rsidR="00AE72BF" w:rsidRPr="001E5080" w:rsidRDefault="00AE72BF" w:rsidP="00B404FA"/>
    <w:p w:rsidR="00AE72BF" w:rsidRPr="001E5080" w:rsidRDefault="00AE72BF" w:rsidP="00B404FA">
      <w:pPr>
        <w:jc w:val="both"/>
        <w:rPr>
          <w:color w:val="000000"/>
        </w:rPr>
      </w:pPr>
      <w:r w:rsidRPr="001E5080">
        <w:rPr>
          <w:color w:val="000000"/>
        </w:rPr>
        <w:t xml:space="preserve">Кафедрой информационных технологий </w:t>
      </w:r>
      <w:r w:rsidRPr="001E5080">
        <w:t>учреждения образования «Белорусская государственная орденов Октябрьской Революции и Трудового Красного Знамени сельскохозяйственная академия»</w:t>
      </w:r>
      <w:r w:rsidRPr="001E5080">
        <w:rPr>
          <w:color w:val="000000"/>
        </w:rPr>
        <w:t xml:space="preserve"> (протокол № 1  от  28  августа 2014 г.);</w:t>
      </w:r>
    </w:p>
    <w:p w:rsidR="00AE72BF" w:rsidRPr="001E5080" w:rsidRDefault="00AE72BF" w:rsidP="00B404FA">
      <w:pPr>
        <w:jc w:val="both"/>
      </w:pPr>
      <w:r w:rsidRPr="001E5080">
        <w:t>Методической комиссией экономического факультета учреждения образования «Белорусская государственная орденов Октябрьской Революции и Трудового Красного Знамени сельскохозяйственная академия» (протокол № 1  от  29  сентября 2014 г.);</w:t>
      </w:r>
    </w:p>
    <w:p w:rsidR="00AE72BF" w:rsidRPr="001E5080" w:rsidRDefault="00AE72BF" w:rsidP="00B404FA">
      <w:pPr>
        <w:jc w:val="both"/>
        <w:rPr>
          <w:color w:val="000000"/>
        </w:rPr>
      </w:pPr>
      <w:r w:rsidRPr="001E5080">
        <w:rPr>
          <w:color w:val="000000"/>
        </w:rPr>
        <w:t xml:space="preserve">Научно-методическим советом </w:t>
      </w:r>
      <w:r w:rsidRPr="001E5080">
        <w:t>учреждения образования «Белорусская государственная орденов Октябрьской Революции и Трудового Красного Знамени сельскохозяйственная академия»</w:t>
      </w:r>
      <w:r w:rsidRPr="001E5080">
        <w:rPr>
          <w:color w:val="000000"/>
        </w:rPr>
        <w:t xml:space="preserve"> (протокол № ___ от ___   __________ 20___ г.);</w:t>
      </w:r>
    </w:p>
    <w:p w:rsidR="00AE72BF" w:rsidRPr="001E5080" w:rsidRDefault="00AE72BF" w:rsidP="00B404FA">
      <w:pPr>
        <w:jc w:val="both"/>
      </w:pPr>
      <w:r w:rsidRPr="001E5080">
        <w:t xml:space="preserve">Секцией по аграрной экономике учебно-методического объединения по образованию в области сельского хозяйства </w:t>
      </w:r>
      <w:r w:rsidRPr="001E5080">
        <w:rPr>
          <w:color w:val="000000"/>
        </w:rPr>
        <w:t>(протокол № ___ от ___   __________ 20___ г.).</w:t>
      </w: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p>
    <w:p w:rsidR="00AE72BF" w:rsidRPr="001E5080" w:rsidRDefault="00AE72BF" w:rsidP="00B404FA">
      <w:pPr>
        <w:ind w:left="360"/>
        <w:jc w:val="both"/>
      </w:pPr>
      <w:r w:rsidRPr="001E5080">
        <w:t xml:space="preserve">Ответственный за редакцию: </w:t>
      </w:r>
      <w:r w:rsidRPr="001E5080">
        <w:rPr>
          <w:i/>
          <w:iCs/>
        </w:rPr>
        <w:t>Т.И. Скикевич</w:t>
      </w:r>
    </w:p>
    <w:p w:rsidR="00AE72BF" w:rsidRPr="001E5080" w:rsidRDefault="00AE72BF" w:rsidP="00B404FA">
      <w:pPr>
        <w:ind w:left="360"/>
        <w:jc w:val="both"/>
      </w:pPr>
    </w:p>
    <w:p w:rsidR="00AE72BF" w:rsidRPr="001E5080" w:rsidRDefault="00AE72BF" w:rsidP="00B404FA">
      <w:pPr>
        <w:ind w:left="360"/>
        <w:jc w:val="both"/>
        <w:rPr>
          <w:i/>
          <w:iCs/>
        </w:rPr>
      </w:pPr>
      <w:r w:rsidRPr="001E5080">
        <w:t xml:space="preserve">Ответственный за выпуск:  </w:t>
      </w:r>
      <w:r w:rsidRPr="001E5080">
        <w:rPr>
          <w:i/>
          <w:iCs/>
        </w:rPr>
        <w:t xml:space="preserve">Г.Г.Казначеева </w:t>
      </w:r>
    </w:p>
    <w:p w:rsidR="00AE72BF" w:rsidRPr="001E5080" w:rsidRDefault="00AE72BF" w:rsidP="00B404FA">
      <w:pPr>
        <w:ind w:left="360"/>
        <w:jc w:val="both"/>
      </w:pPr>
    </w:p>
    <w:p w:rsidR="00AE72BF" w:rsidRPr="00B404FA" w:rsidRDefault="00AE72BF" w:rsidP="00B404FA">
      <w:pPr>
        <w:ind w:firstLine="567"/>
        <w:jc w:val="center"/>
        <w:rPr>
          <w:sz w:val="28"/>
          <w:szCs w:val="28"/>
        </w:rPr>
        <w:sectPr w:rsidR="00AE72BF" w:rsidRPr="00B404FA" w:rsidSect="00BC4DE8">
          <w:headerReference w:type="default" r:id="rId7"/>
          <w:footerReference w:type="default" r:id="rId8"/>
          <w:pgSz w:w="11907" w:h="16839" w:code="9"/>
          <w:pgMar w:top="1134" w:right="1134" w:bottom="1134" w:left="1134" w:header="709" w:footer="709" w:gutter="0"/>
          <w:cols w:space="708"/>
          <w:docGrid w:linePitch="360"/>
        </w:sectPr>
      </w:pPr>
    </w:p>
    <w:p w:rsidR="00AE72BF" w:rsidRPr="00B404FA" w:rsidRDefault="00AE72BF" w:rsidP="00B404FA">
      <w:pPr>
        <w:pStyle w:val="a"/>
        <w:jc w:val="both"/>
        <w:rPr>
          <w:b/>
          <w:bCs/>
          <w:w w:val="106"/>
          <w:sz w:val="28"/>
          <w:szCs w:val="28"/>
          <w:lang w:val="be-BY"/>
        </w:rPr>
      </w:pPr>
    </w:p>
    <w:p w:rsidR="00AE72BF" w:rsidRPr="00B404FA" w:rsidRDefault="00AE72BF" w:rsidP="00B404FA">
      <w:pPr>
        <w:pStyle w:val="a"/>
        <w:ind w:firstLine="567"/>
        <w:jc w:val="center"/>
        <w:rPr>
          <w:b/>
          <w:bCs/>
          <w:w w:val="106"/>
          <w:sz w:val="28"/>
          <w:szCs w:val="28"/>
          <w:lang w:val="be-BY"/>
        </w:rPr>
      </w:pPr>
      <w:r w:rsidRPr="00B404FA">
        <w:rPr>
          <w:b/>
          <w:bCs/>
          <w:w w:val="106"/>
          <w:sz w:val="28"/>
          <w:szCs w:val="28"/>
          <w:lang w:val="be-BY"/>
        </w:rPr>
        <w:t>1.  ПОЯСНИТЕЛЬНАЯ 3АПИСКА</w:t>
      </w:r>
    </w:p>
    <w:p w:rsidR="00AE72BF" w:rsidRPr="00B404FA" w:rsidRDefault="00AE72BF" w:rsidP="00B404FA">
      <w:pPr>
        <w:ind w:firstLine="567"/>
        <w:rPr>
          <w:sz w:val="28"/>
          <w:szCs w:val="28"/>
        </w:rPr>
      </w:pPr>
    </w:p>
    <w:p w:rsidR="00AE72BF" w:rsidRPr="00B404FA" w:rsidRDefault="00AE72BF" w:rsidP="00B404FA">
      <w:pPr>
        <w:numPr>
          <w:ilvl w:val="1"/>
          <w:numId w:val="5"/>
        </w:numPr>
        <w:ind w:left="0" w:firstLine="567"/>
        <w:jc w:val="center"/>
        <w:rPr>
          <w:b/>
          <w:bCs/>
          <w:sz w:val="28"/>
          <w:szCs w:val="28"/>
        </w:rPr>
      </w:pPr>
      <w:r w:rsidRPr="00B404FA">
        <w:rPr>
          <w:b/>
          <w:bCs/>
          <w:sz w:val="28"/>
          <w:szCs w:val="28"/>
        </w:rPr>
        <w:t>Актуальность изучения учебной дисциплины</w:t>
      </w:r>
    </w:p>
    <w:p w:rsidR="00AE72BF" w:rsidRPr="00B404FA" w:rsidRDefault="00AE72BF" w:rsidP="00B404FA">
      <w:pPr>
        <w:ind w:left="720" w:firstLine="567"/>
        <w:rPr>
          <w:b/>
          <w:bCs/>
          <w:sz w:val="28"/>
          <w:szCs w:val="28"/>
        </w:rPr>
      </w:pPr>
    </w:p>
    <w:p w:rsidR="00AE72BF" w:rsidRPr="00B404FA" w:rsidRDefault="00AE72BF" w:rsidP="00B404FA">
      <w:pPr>
        <w:ind w:firstLine="567"/>
        <w:jc w:val="both"/>
        <w:rPr>
          <w:sz w:val="28"/>
          <w:szCs w:val="28"/>
        </w:rPr>
      </w:pPr>
      <w:r w:rsidRPr="00B404FA">
        <w:rPr>
          <w:sz w:val="28"/>
          <w:szCs w:val="28"/>
        </w:rPr>
        <w:t>В последние годы существенно расширилось применение ЭВМ в народном хозяйстве и, соответственно, возросла потребность в высококвалифицированных специалистах, обладающих высоким уровнем знаний и свободно ориентирующихся в динамично меняющемся мире  информатики и информационных технологий.</w:t>
      </w:r>
    </w:p>
    <w:p w:rsidR="00AE72BF" w:rsidRPr="00B404FA" w:rsidRDefault="00AE72BF" w:rsidP="00B404FA">
      <w:pPr>
        <w:ind w:firstLine="567"/>
        <w:jc w:val="both"/>
        <w:rPr>
          <w:sz w:val="28"/>
          <w:szCs w:val="28"/>
        </w:rPr>
      </w:pPr>
      <w:r w:rsidRPr="00B404FA">
        <w:rPr>
          <w:sz w:val="28"/>
          <w:szCs w:val="28"/>
        </w:rPr>
        <w:t xml:space="preserve">Повышение уровня компьютерной подготовки студентов и овладение новыми информационными технологиями является одним из основных направлений совершенствования высшего образования. В связи с наличием развитого прикладного программного обеспечения, позволяющего решать большинство специальных задач в любой предметной области, в том числе и в экономике, компьютерная подготовка студентов должна носить пользовательский характер. Полученные знания и навыки будут также востребованы при изучении специальных </w:t>
      </w:r>
      <w:r>
        <w:rPr>
          <w:sz w:val="28"/>
          <w:szCs w:val="28"/>
        </w:rPr>
        <w:t xml:space="preserve">учебных </w:t>
      </w:r>
      <w:r w:rsidRPr="00B404FA">
        <w:rPr>
          <w:sz w:val="28"/>
          <w:szCs w:val="28"/>
        </w:rPr>
        <w:t xml:space="preserve">дисциплин экономической направленности и станут инструментом грамотного выполнения и оформления рефератов, курсовых и дипломных работ. Этим определяется актуальность и необходимость изучения </w:t>
      </w:r>
      <w:r>
        <w:rPr>
          <w:sz w:val="28"/>
          <w:szCs w:val="28"/>
        </w:rPr>
        <w:t>учебной дисциплины</w:t>
      </w:r>
      <w:r w:rsidRPr="00B404FA">
        <w:rPr>
          <w:sz w:val="28"/>
          <w:szCs w:val="28"/>
        </w:rPr>
        <w:t xml:space="preserve"> «Компьютерные информационные технологии».</w:t>
      </w:r>
    </w:p>
    <w:p w:rsidR="00AE72BF" w:rsidRPr="00B404FA" w:rsidRDefault="00AE72BF" w:rsidP="00B404FA">
      <w:pPr>
        <w:ind w:firstLine="567"/>
        <w:jc w:val="both"/>
        <w:rPr>
          <w:sz w:val="28"/>
          <w:szCs w:val="28"/>
        </w:rPr>
      </w:pPr>
      <w:r>
        <w:rPr>
          <w:sz w:val="28"/>
          <w:szCs w:val="28"/>
        </w:rPr>
        <w:t>Типовая учебная п</w:t>
      </w:r>
      <w:r w:rsidRPr="00B404FA">
        <w:rPr>
          <w:sz w:val="28"/>
          <w:szCs w:val="28"/>
        </w:rPr>
        <w:t xml:space="preserve">рограмма разработана на основе компетентностного подхода, требований к формированию компетенций сформулированных в образовательном стандарте </w:t>
      </w:r>
      <w:r>
        <w:rPr>
          <w:sz w:val="28"/>
          <w:szCs w:val="28"/>
        </w:rPr>
        <w:t>высшего образования первой ступени по специальности 1-74 01 01 «</w:t>
      </w:r>
      <w:r w:rsidRPr="005162DB">
        <w:rPr>
          <w:sz w:val="28"/>
          <w:szCs w:val="28"/>
        </w:rPr>
        <w:t>Экономика и организация производства в отраслях</w:t>
      </w:r>
      <w:r>
        <w:rPr>
          <w:sz w:val="28"/>
          <w:szCs w:val="28"/>
        </w:rPr>
        <w:t xml:space="preserve"> </w:t>
      </w:r>
      <w:r w:rsidRPr="005162DB">
        <w:rPr>
          <w:sz w:val="28"/>
          <w:szCs w:val="28"/>
        </w:rPr>
        <w:t>агропромышленного комплекса» (ОСВО 1-74 01 01 2013).</w:t>
      </w:r>
    </w:p>
    <w:p w:rsidR="00AE72BF" w:rsidRPr="00B404FA" w:rsidRDefault="00AE72BF" w:rsidP="00B404FA">
      <w:pPr>
        <w:ind w:firstLine="567"/>
        <w:jc w:val="both"/>
        <w:rPr>
          <w:sz w:val="28"/>
          <w:szCs w:val="28"/>
        </w:rPr>
      </w:pPr>
      <w:r w:rsidRPr="00B404FA">
        <w:rPr>
          <w:sz w:val="28"/>
          <w:szCs w:val="28"/>
        </w:rPr>
        <w:t>Освоение</w:t>
      </w:r>
      <w:r>
        <w:rPr>
          <w:sz w:val="28"/>
          <w:szCs w:val="28"/>
        </w:rPr>
        <w:t xml:space="preserve"> учебной</w:t>
      </w:r>
      <w:r w:rsidRPr="00B404FA">
        <w:rPr>
          <w:sz w:val="28"/>
          <w:szCs w:val="28"/>
        </w:rPr>
        <w:t xml:space="preserve"> дисциплины базируется на компетенциях, приобретенных студентами при изучении </w:t>
      </w:r>
      <w:r>
        <w:rPr>
          <w:sz w:val="28"/>
          <w:szCs w:val="28"/>
        </w:rPr>
        <w:t>учебной дисциплины</w:t>
      </w:r>
      <w:r w:rsidRPr="00B404FA">
        <w:rPr>
          <w:sz w:val="28"/>
          <w:szCs w:val="28"/>
        </w:rPr>
        <w:t xml:space="preserve"> «Информатика» в средней общеобразовательной школе.</w:t>
      </w:r>
    </w:p>
    <w:p w:rsidR="00AE72BF" w:rsidRPr="00B404FA" w:rsidRDefault="00AE72BF" w:rsidP="00B404FA">
      <w:pPr>
        <w:ind w:firstLine="567"/>
        <w:jc w:val="both"/>
        <w:rPr>
          <w:sz w:val="28"/>
          <w:szCs w:val="28"/>
        </w:rPr>
      </w:pPr>
      <w:r>
        <w:rPr>
          <w:sz w:val="28"/>
          <w:szCs w:val="28"/>
        </w:rPr>
        <w:t>Типовая учебная программа связана с учебными дисциплинами: «Экономика организаций (предприятий) агропромышленного комплекса», «Национальная экономика Беларуси», «Бухгалтерский учет в системе автоматизированной обработки информации».</w:t>
      </w:r>
    </w:p>
    <w:p w:rsidR="00AE72BF" w:rsidRDefault="00AE72BF" w:rsidP="00B404FA">
      <w:pPr>
        <w:ind w:firstLine="567"/>
        <w:jc w:val="center"/>
        <w:rPr>
          <w:b/>
          <w:bCs/>
          <w:sz w:val="28"/>
          <w:szCs w:val="28"/>
        </w:rPr>
      </w:pPr>
    </w:p>
    <w:p w:rsidR="00AE72BF" w:rsidRPr="00B404FA" w:rsidRDefault="00AE72BF" w:rsidP="00B404FA">
      <w:pPr>
        <w:ind w:firstLine="567"/>
        <w:jc w:val="center"/>
        <w:rPr>
          <w:b/>
          <w:bCs/>
          <w:sz w:val="28"/>
          <w:szCs w:val="28"/>
        </w:rPr>
      </w:pPr>
      <w:r w:rsidRPr="00B404FA">
        <w:rPr>
          <w:b/>
          <w:bCs/>
          <w:sz w:val="28"/>
          <w:szCs w:val="28"/>
        </w:rPr>
        <w:t>1.2. Цели и задачи учебной дисциплины</w:t>
      </w:r>
    </w:p>
    <w:p w:rsidR="00AE72BF" w:rsidRPr="00B404FA" w:rsidRDefault="00AE72BF" w:rsidP="00B404FA">
      <w:pPr>
        <w:ind w:firstLine="567"/>
        <w:jc w:val="both"/>
        <w:rPr>
          <w:b/>
          <w:bCs/>
          <w:sz w:val="28"/>
          <w:szCs w:val="28"/>
        </w:rPr>
      </w:pPr>
    </w:p>
    <w:p w:rsidR="00AE72BF" w:rsidRPr="00B404FA" w:rsidRDefault="00AE72BF" w:rsidP="00B404FA">
      <w:pPr>
        <w:ind w:firstLine="567"/>
        <w:jc w:val="both"/>
        <w:rPr>
          <w:sz w:val="28"/>
          <w:szCs w:val="28"/>
        </w:rPr>
      </w:pPr>
      <w:r w:rsidRPr="00B404FA">
        <w:rPr>
          <w:i/>
          <w:iCs/>
          <w:sz w:val="28"/>
          <w:szCs w:val="28"/>
        </w:rPr>
        <w:t xml:space="preserve">Целью </w:t>
      </w:r>
      <w:r w:rsidRPr="005162DB">
        <w:rPr>
          <w:sz w:val="28"/>
          <w:szCs w:val="28"/>
        </w:rPr>
        <w:t>преподавания</w:t>
      </w:r>
      <w:r w:rsidRPr="00B404FA">
        <w:rPr>
          <w:sz w:val="28"/>
          <w:szCs w:val="28"/>
        </w:rPr>
        <w:t xml:space="preserve"> учебной дисциплины «Компьютерные информационные технологии» является:</w:t>
      </w:r>
    </w:p>
    <w:p w:rsidR="00AE72BF" w:rsidRPr="00B404FA" w:rsidRDefault="00AE72BF" w:rsidP="00B404FA">
      <w:pPr>
        <w:pStyle w:val="ListParagraph"/>
        <w:numPr>
          <w:ilvl w:val="0"/>
          <w:numId w:val="2"/>
        </w:numPr>
        <w:ind w:left="851" w:firstLine="567"/>
        <w:jc w:val="both"/>
        <w:rPr>
          <w:sz w:val="28"/>
          <w:szCs w:val="28"/>
        </w:rPr>
      </w:pPr>
      <w:r w:rsidRPr="00B404FA">
        <w:rPr>
          <w:sz w:val="28"/>
          <w:szCs w:val="28"/>
        </w:rPr>
        <w:t>формирование и развитие социально-профессиональной, практико-ориентированной компетентности, позволяющей сочетать академические, социально-личностные, профессиональные компетенции для решения задач в сфере профессиональной и социальной деятельности;</w:t>
      </w:r>
    </w:p>
    <w:p w:rsidR="00AE72BF" w:rsidRPr="00B404FA" w:rsidRDefault="00AE72BF" w:rsidP="00B404FA">
      <w:pPr>
        <w:pStyle w:val="ListParagraph"/>
        <w:numPr>
          <w:ilvl w:val="0"/>
          <w:numId w:val="2"/>
        </w:numPr>
        <w:ind w:left="851" w:firstLine="567"/>
        <w:jc w:val="both"/>
        <w:rPr>
          <w:sz w:val="28"/>
          <w:szCs w:val="28"/>
        </w:rPr>
      </w:pPr>
      <w:r w:rsidRPr="00B404FA">
        <w:rPr>
          <w:sz w:val="28"/>
          <w:szCs w:val="28"/>
        </w:rPr>
        <w:t>формирование профессиональных компетенций, обеспечивающих отражение в бухгалтерском учете и отчетности фактов хозяйственной деятельности, проведение анализа эффективности предпринимательской деятельности и осуществление контроля законности и достоверности учетно-аналитической информации.</w:t>
      </w:r>
    </w:p>
    <w:p w:rsidR="00AE72BF" w:rsidRPr="00B404FA" w:rsidRDefault="00AE72BF" w:rsidP="00B404FA">
      <w:pPr>
        <w:ind w:firstLine="567"/>
        <w:jc w:val="both"/>
        <w:rPr>
          <w:sz w:val="28"/>
          <w:szCs w:val="28"/>
        </w:rPr>
      </w:pPr>
      <w:r w:rsidRPr="00B404FA">
        <w:rPr>
          <w:i/>
          <w:iCs/>
          <w:sz w:val="28"/>
          <w:szCs w:val="28"/>
        </w:rPr>
        <w:t>Основными задачами</w:t>
      </w:r>
      <w:r w:rsidRPr="00B404FA">
        <w:rPr>
          <w:sz w:val="28"/>
          <w:szCs w:val="28"/>
        </w:rPr>
        <w:t xml:space="preserve"> учебной дисциплины являются: приобретение  студентами знаний о принципах действия и структурной организации персональных компьютеров, назначении различных видов программного обеспечения, а также получение практических навыков работы с современными программными продуктами, используемыми в профессиональной деятельности специалистов экономического профиля.</w:t>
      </w:r>
    </w:p>
    <w:p w:rsidR="00AE72BF" w:rsidRPr="00B404FA" w:rsidRDefault="00AE72BF" w:rsidP="00B404FA">
      <w:pPr>
        <w:ind w:firstLine="567"/>
        <w:jc w:val="both"/>
        <w:rPr>
          <w:sz w:val="28"/>
          <w:szCs w:val="28"/>
        </w:rPr>
      </w:pPr>
      <w:r w:rsidRPr="00B404FA">
        <w:rPr>
          <w:sz w:val="28"/>
          <w:szCs w:val="28"/>
        </w:rPr>
        <w:t>После изучения данной учебной дисциплины студенты должны иметь представление о месте и роли информации в современном обществе, современных средствах и достижениях в области вычислительной техники, прикладном программном обеспечении персональных компьютеров, используемом на рабочих местах экономистов.</w:t>
      </w:r>
    </w:p>
    <w:p w:rsidR="00AE72BF" w:rsidRPr="00B404FA" w:rsidRDefault="00AE72BF" w:rsidP="00B404FA">
      <w:pPr>
        <w:ind w:firstLine="567"/>
        <w:jc w:val="both"/>
        <w:rPr>
          <w:sz w:val="28"/>
          <w:szCs w:val="28"/>
        </w:rPr>
      </w:pPr>
      <w:r w:rsidRPr="00B404FA">
        <w:rPr>
          <w:sz w:val="28"/>
          <w:szCs w:val="28"/>
        </w:rPr>
        <w:t>Направленность курса определяется требованиями выпускающих кафедр.</w:t>
      </w:r>
    </w:p>
    <w:p w:rsidR="00AE72BF" w:rsidRPr="00B404FA" w:rsidRDefault="00AE72BF" w:rsidP="00B404FA">
      <w:pPr>
        <w:ind w:firstLine="567"/>
        <w:jc w:val="both"/>
        <w:rPr>
          <w:sz w:val="28"/>
          <w:szCs w:val="28"/>
        </w:rPr>
      </w:pPr>
    </w:p>
    <w:p w:rsidR="00AE72BF" w:rsidRPr="00B404FA" w:rsidRDefault="00AE72BF" w:rsidP="00B404FA">
      <w:pPr>
        <w:ind w:firstLine="567"/>
        <w:jc w:val="center"/>
        <w:rPr>
          <w:b/>
          <w:bCs/>
          <w:sz w:val="28"/>
          <w:szCs w:val="28"/>
        </w:rPr>
      </w:pPr>
      <w:r w:rsidRPr="00B404FA">
        <w:rPr>
          <w:b/>
          <w:bCs/>
          <w:sz w:val="28"/>
          <w:szCs w:val="28"/>
        </w:rPr>
        <w:t>1.3. Требования к уровню освоения содержания</w:t>
      </w:r>
      <w:r w:rsidRPr="00B404FA">
        <w:rPr>
          <w:b/>
          <w:bCs/>
          <w:sz w:val="28"/>
          <w:szCs w:val="28"/>
        </w:rPr>
        <w:br/>
        <w:t>учебной дисциплины</w:t>
      </w:r>
    </w:p>
    <w:p w:rsidR="00AE72BF" w:rsidRPr="00B404FA" w:rsidRDefault="00AE72BF" w:rsidP="00B404FA">
      <w:pPr>
        <w:ind w:firstLine="567"/>
        <w:jc w:val="both"/>
        <w:rPr>
          <w:b/>
          <w:bCs/>
          <w:sz w:val="28"/>
          <w:szCs w:val="28"/>
        </w:rPr>
      </w:pPr>
    </w:p>
    <w:p w:rsidR="00AE72BF" w:rsidRPr="00B404FA" w:rsidRDefault="00AE72BF" w:rsidP="00B404FA">
      <w:pPr>
        <w:ind w:firstLine="567"/>
        <w:jc w:val="both"/>
        <w:rPr>
          <w:sz w:val="28"/>
          <w:szCs w:val="28"/>
        </w:rPr>
      </w:pPr>
      <w:r w:rsidRPr="00B404FA">
        <w:rPr>
          <w:sz w:val="28"/>
          <w:szCs w:val="28"/>
        </w:rPr>
        <w:t xml:space="preserve">В результате изучения учебной дисциплины студент должен закрепить и развить следующие академические </w:t>
      </w:r>
      <w:r w:rsidRPr="00B404FA">
        <w:rPr>
          <w:b/>
          <w:bCs/>
          <w:sz w:val="28"/>
          <w:szCs w:val="28"/>
        </w:rPr>
        <w:t>(АК)</w:t>
      </w:r>
      <w:r w:rsidRPr="00B404FA">
        <w:rPr>
          <w:sz w:val="28"/>
          <w:szCs w:val="28"/>
        </w:rPr>
        <w:t xml:space="preserve"> компетенции:</w:t>
      </w:r>
    </w:p>
    <w:p w:rsidR="00AE72BF" w:rsidRPr="00B404FA" w:rsidRDefault="00AE72BF" w:rsidP="00B404FA">
      <w:pPr>
        <w:ind w:firstLine="567"/>
        <w:jc w:val="both"/>
        <w:rPr>
          <w:sz w:val="28"/>
          <w:szCs w:val="28"/>
        </w:rPr>
      </w:pPr>
      <w:r w:rsidRPr="00B404FA">
        <w:rPr>
          <w:b/>
          <w:bCs/>
          <w:sz w:val="28"/>
          <w:szCs w:val="28"/>
        </w:rPr>
        <w:t>АК-2.</w:t>
      </w:r>
      <w:r w:rsidRPr="00B404FA">
        <w:rPr>
          <w:sz w:val="28"/>
          <w:szCs w:val="28"/>
        </w:rPr>
        <w:t>Владеть системным и сравнительным анализом.</w:t>
      </w:r>
    </w:p>
    <w:p w:rsidR="00AE72BF" w:rsidRPr="00B404FA" w:rsidRDefault="00AE72BF" w:rsidP="00B404FA">
      <w:pPr>
        <w:ind w:firstLine="567"/>
        <w:jc w:val="both"/>
        <w:rPr>
          <w:sz w:val="28"/>
          <w:szCs w:val="28"/>
        </w:rPr>
      </w:pPr>
      <w:r w:rsidRPr="00B404FA">
        <w:rPr>
          <w:b/>
          <w:bCs/>
          <w:sz w:val="28"/>
          <w:szCs w:val="28"/>
        </w:rPr>
        <w:t xml:space="preserve">АК-4. </w:t>
      </w:r>
      <w:r w:rsidRPr="00B404FA">
        <w:rPr>
          <w:sz w:val="28"/>
          <w:szCs w:val="28"/>
        </w:rPr>
        <w:t>Уметь работать самостоятельно.</w:t>
      </w:r>
    </w:p>
    <w:p w:rsidR="00AE72BF" w:rsidRPr="00B404FA" w:rsidRDefault="00AE72BF" w:rsidP="00B404FA">
      <w:pPr>
        <w:ind w:firstLine="567"/>
        <w:jc w:val="both"/>
        <w:rPr>
          <w:sz w:val="28"/>
          <w:szCs w:val="28"/>
        </w:rPr>
      </w:pPr>
      <w:r w:rsidRPr="00B404FA">
        <w:rPr>
          <w:b/>
          <w:bCs/>
          <w:sz w:val="28"/>
          <w:szCs w:val="28"/>
        </w:rPr>
        <w:t xml:space="preserve">АК-7. </w:t>
      </w:r>
      <w:r w:rsidRPr="00B404FA">
        <w:rPr>
          <w:sz w:val="28"/>
          <w:szCs w:val="28"/>
        </w:rPr>
        <w:t>Иметь навыки, связанные с использованием технических устройств, управлением информацией и работой с компьютером.</w:t>
      </w:r>
    </w:p>
    <w:p w:rsidR="00AE72BF" w:rsidRPr="00B404FA" w:rsidRDefault="00AE72BF" w:rsidP="00B404FA">
      <w:pPr>
        <w:ind w:firstLine="567"/>
        <w:jc w:val="both"/>
        <w:rPr>
          <w:sz w:val="28"/>
          <w:szCs w:val="28"/>
        </w:rPr>
      </w:pPr>
      <w:r w:rsidRPr="00B404FA">
        <w:rPr>
          <w:sz w:val="28"/>
          <w:szCs w:val="28"/>
        </w:rPr>
        <w:t xml:space="preserve">В результате изучения учебной дисциплины студент должен обладать следующими профессиональными </w:t>
      </w:r>
      <w:r w:rsidRPr="00B404FA">
        <w:rPr>
          <w:b/>
          <w:bCs/>
          <w:sz w:val="28"/>
          <w:szCs w:val="28"/>
        </w:rPr>
        <w:t>(ПК)</w:t>
      </w:r>
      <w:r w:rsidRPr="00B404FA">
        <w:rPr>
          <w:sz w:val="28"/>
          <w:szCs w:val="28"/>
        </w:rPr>
        <w:t>компетенциями:</w:t>
      </w:r>
    </w:p>
    <w:p w:rsidR="00AE72BF" w:rsidRPr="00B404FA" w:rsidRDefault="00AE72BF" w:rsidP="00B404FA">
      <w:pPr>
        <w:ind w:firstLine="567"/>
        <w:jc w:val="both"/>
        <w:rPr>
          <w:sz w:val="28"/>
          <w:szCs w:val="28"/>
        </w:rPr>
      </w:pPr>
      <w:r w:rsidRPr="00B404FA">
        <w:rPr>
          <w:b/>
          <w:bCs/>
          <w:sz w:val="28"/>
          <w:szCs w:val="28"/>
        </w:rPr>
        <w:t xml:space="preserve">ПК-7. </w:t>
      </w:r>
      <w:r w:rsidRPr="00B404FA">
        <w:rPr>
          <w:sz w:val="28"/>
          <w:szCs w:val="28"/>
        </w:rPr>
        <w:t>Пользоваться глобальными информационными ресурсами на базе современных средств телекоммуникаций.</w:t>
      </w:r>
    </w:p>
    <w:p w:rsidR="00AE72BF" w:rsidRPr="00B404FA" w:rsidRDefault="00AE72BF" w:rsidP="00B404FA">
      <w:pPr>
        <w:ind w:firstLine="567"/>
        <w:jc w:val="both"/>
        <w:rPr>
          <w:sz w:val="28"/>
          <w:szCs w:val="28"/>
        </w:rPr>
      </w:pPr>
      <w:r w:rsidRPr="00B404FA">
        <w:rPr>
          <w:b/>
          <w:bCs/>
          <w:sz w:val="28"/>
          <w:szCs w:val="28"/>
        </w:rPr>
        <w:t xml:space="preserve">ПК-18. </w:t>
      </w:r>
      <w:r w:rsidRPr="00B404FA">
        <w:rPr>
          <w:sz w:val="28"/>
          <w:szCs w:val="28"/>
        </w:rPr>
        <w:t>Использовать информационные компьютерные технологии.</w:t>
      </w:r>
    </w:p>
    <w:p w:rsidR="00AE72BF" w:rsidRPr="00B404FA" w:rsidRDefault="00AE72BF" w:rsidP="00B404FA">
      <w:pPr>
        <w:shd w:val="clear" w:color="auto" w:fill="FFFFFF"/>
        <w:tabs>
          <w:tab w:val="left" w:pos="0"/>
        </w:tabs>
        <w:ind w:firstLine="567"/>
        <w:jc w:val="both"/>
        <w:rPr>
          <w:color w:val="000000"/>
          <w:sz w:val="28"/>
          <w:szCs w:val="28"/>
        </w:rPr>
      </w:pPr>
      <w:r w:rsidRPr="00B404FA">
        <w:rPr>
          <w:b/>
          <w:bCs/>
          <w:color w:val="000000"/>
          <w:spacing w:val="-1"/>
          <w:sz w:val="28"/>
          <w:szCs w:val="28"/>
        </w:rPr>
        <w:t>ПК-30</w:t>
      </w:r>
      <w:r w:rsidRPr="00B404FA">
        <w:rPr>
          <w:color w:val="000000"/>
          <w:spacing w:val="-1"/>
          <w:sz w:val="28"/>
          <w:szCs w:val="28"/>
        </w:rPr>
        <w:t>. У</w:t>
      </w:r>
      <w:r w:rsidRPr="00B404FA">
        <w:rPr>
          <w:color w:val="000000"/>
          <w:sz w:val="28"/>
          <w:szCs w:val="28"/>
        </w:rPr>
        <w:t>меть создавать и поддерживать в актуальном состоянии информационно-</w:t>
      </w:r>
      <w:r w:rsidRPr="00B404FA">
        <w:rPr>
          <w:color w:val="000000"/>
          <w:spacing w:val="-1"/>
          <w:sz w:val="28"/>
          <w:szCs w:val="28"/>
        </w:rPr>
        <w:t xml:space="preserve">аналитическую базу организации (предприятия) с использованием современных средств и </w:t>
      </w:r>
      <w:r w:rsidRPr="00B404FA">
        <w:rPr>
          <w:color w:val="000000"/>
          <w:sz w:val="28"/>
          <w:szCs w:val="28"/>
        </w:rPr>
        <w:t>методов обработки данных.</w:t>
      </w:r>
    </w:p>
    <w:p w:rsidR="00AE72BF" w:rsidRPr="00B404FA" w:rsidRDefault="00AE72BF" w:rsidP="00B404FA">
      <w:pPr>
        <w:ind w:firstLine="567"/>
        <w:jc w:val="both"/>
        <w:rPr>
          <w:i/>
          <w:iCs/>
          <w:sz w:val="28"/>
          <w:szCs w:val="28"/>
        </w:rPr>
      </w:pPr>
      <w:r w:rsidRPr="00B404FA">
        <w:rPr>
          <w:sz w:val="28"/>
          <w:szCs w:val="28"/>
        </w:rPr>
        <w:t>В результате изучения дисциплины студент должен:</w:t>
      </w:r>
    </w:p>
    <w:p w:rsidR="00AE72BF" w:rsidRPr="00B404FA" w:rsidRDefault="00AE72BF" w:rsidP="00B404FA">
      <w:pPr>
        <w:ind w:firstLine="567"/>
        <w:jc w:val="both"/>
        <w:rPr>
          <w:b/>
          <w:bCs/>
          <w:i/>
          <w:iCs/>
          <w:sz w:val="28"/>
          <w:szCs w:val="28"/>
        </w:rPr>
      </w:pPr>
      <w:r w:rsidRPr="00B404FA">
        <w:rPr>
          <w:b/>
          <w:bCs/>
          <w:i/>
          <w:iCs/>
          <w:sz w:val="28"/>
          <w:szCs w:val="28"/>
        </w:rPr>
        <w:t>знать:</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базовые понятия информационных технологий;</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назначение и особенности функционирования программного обеспечения;</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принципы организации баз данных и их проектирования;</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технологии обработки многопользовательских баз данных;</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виды обеспечений КИС;</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моделирование бизнес-процессов;</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методики реинжиниринга бизнес-процессов;</w:t>
      </w:r>
    </w:p>
    <w:p w:rsidR="00AE72BF" w:rsidRPr="00B404FA" w:rsidRDefault="00AE72BF" w:rsidP="00B404FA">
      <w:pPr>
        <w:ind w:firstLine="567"/>
        <w:jc w:val="both"/>
        <w:rPr>
          <w:b/>
          <w:bCs/>
          <w:i/>
          <w:iCs/>
          <w:sz w:val="28"/>
          <w:szCs w:val="28"/>
        </w:rPr>
      </w:pPr>
      <w:r w:rsidRPr="00B404FA">
        <w:rPr>
          <w:b/>
          <w:bCs/>
          <w:i/>
          <w:iCs/>
          <w:sz w:val="28"/>
          <w:szCs w:val="28"/>
        </w:rPr>
        <w:t>уметь:</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разрабатывать макросы и модули, расширяющие функциональные возможности офисного пакета;</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проектировать, создавать и использовать базы данных;</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моделировать бизнес-процессы;</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формулировать задание на проектирование КИС;</w:t>
      </w:r>
    </w:p>
    <w:p w:rsidR="00AE72BF" w:rsidRPr="00B404FA" w:rsidRDefault="00AE72BF" w:rsidP="00B404FA">
      <w:pPr>
        <w:numPr>
          <w:ilvl w:val="0"/>
          <w:numId w:val="4"/>
        </w:numPr>
        <w:tabs>
          <w:tab w:val="clear" w:pos="1320"/>
          <w:tab w:val="left" w:pos="840"/>
        </w:tabs>
        <w:ind w:left="840" w:hanging="240"/>
        <w:jc w:val="both"/>
        <w:rPr>
          <w:sz w:val="28"/>
          <w:szCs w:val="28"/>
        </w:rPr>
      </w:pPr>
      <w:r w:rsidRPr="00B404FA">
        <w:rPr>
          <w:sz w:val="28"/>
          <w:szCs w:val="28"/>
        </w:rPr>
        <w:t>применять функциональные возможности КИС при решении экономических и управленческих задач;</w:t>
      </w:r>
    </w:p>
    <w:p w:rsidR="00AE72BF" w:rsidRPr="00B404FA" w:rsidRDefault="00AE72BF" w:rsidP="00B404FA">
      <w:pPr>
        <w:ind w:firstLine="567"/>
        <w:jc w:val="both"/>
        <w:rPr>
          <w:b/>
          <w:bCs/>
          <w:i/>
          <w:iCs/>
          <w:color w:val="000000"/>
          <w:sz w:val="28"/>
          <w:szCs w:val="28"/>
        </w:rPr>
      </w:pPr>
      <w:r w:rsidRPr="00B404FA">
        <w:rPr>
          <w:b/>
          <w:bCs/>
          <w:i/>
          <w:iCs/>
          <w:color w:val="000000"/>
          <w:sz w:val="28"/>
          <w:szCs w:val="28"/>
        </w:rPr>
        <w:t>владеть:</w:t>
      </w:r>
    </w:p>
    <w:p w:rsidR="00AE72BF" w:rsidRPr="00B404FA" w:rsidRDefault="00AE72BF" w:rsidP="00B404FA">
      <w:pPr>
        <w:numPr>
          <w:ilvl w:val="0"/>
          <w:numId w:val="4"/>
        </w:numPr>
        <w:tabs>
          <w:tab w:val="clear" w:pos="1320"/>
          <w:tab w:val="left" w:pos="840"/>
        </w:tabs>
        <w:ind w:left="840" w:hanging="240"/>
        <w:jc w:val="both"/>
        <w:rPr>
          <w:color w:val="000000"/>
          <w:sz w:val="28"/>
          <w:szCs w:val="28"/>
        </w:rPr>
      </w:pPr>
      <w:r w:rsidRPr="00B404FA">
        <w:rPr>
          <w:color w:val="000000"/>
          <w:sz w:val="28"/>
          <w:szCs w:val="28"/>
        </w:rPr>
        <w:t xml:space="preserve">навыками формирования текстовых, табличных и графических документов, динамических презентаций, Web-страниц; </w:t>
      </w:r>
    </w:p>
    <w:p w:rsidR="00AE72BF" w:rsidRPr="00B404FA" w:rsidRDefault="00AE72BF" w:rsidP="00B404FA">
      <w:pPr>
        <w:tabs>
          <w:tab w:val="left" w:pos="840"/>
        </w:tabs>
        <w:ind w:left="600"/>
        <w:jc w:val="both"/>
        <w:rPr>
          <w:color w:val="000000"/>
          <w:sz w:val="28"/>
          <w:szCs w:val="28"/>
        </w:rPr>
      </w:pPr>
      <w:r w:rsidRPr="00B404FA">
        <w:rPr>
          <w:color w:val="000000"/>
          <w:sz w:val="28"/>
          <w:szCs w:val="28"/>
        </w:rPr>
        <w:t>–</w:t>
      </w:r>
      <w:r w:rsidRPr="00B404FA">
        <w:rPr>
          <w:color w:val="000000"/>
          <w:sz w:val="28"/>
          <w:szCs w:val="28"/>
        </w:rPr>
        <w:tab/>
        <w:t>основными приемами создания и использования баз данных и их приложений – форм и отчетов;</w:t>
      </w:r>
    </w:p>
    <w:p w:rsidR="00AE72BF" w:rsidRPr="00B404FA" w:rsidRDefault="00AE72BF" w:rsidP="00B404FA">
      <w:pPr>
        <w:numPr>
          <w:ilvl w:val="0"/>
          <w:numId w:val="4"/>
        </w:numPr>
        <w:tabs>
          <w:tab w:val="clear" w:pos="1320"/>
          <w:tab w:val="left" w:pos="840"/>
        </w:tabs>
        <w:ind w:left="840" w:hanging="240"/>
        <w:jc w:val="both"/>
        <w:rPr>
          <w:color w:val="000000"/>
          <w:sz w:val="28"/>
          <w:szCs w:val="28"/>
        </w:rPr>
      </w:pPr>
      <w:r w:rsidRPr="00B404FA">
        <w:rPr>
          <w:color w:val="000000"/>
          <w:sz w:val="28"/>
          <w:szCs w:val="28"/>
        </w:rPr>
        <w:t xml:space="preserve">основными средствами защиты информации в компьютерах и КИС. </w:t>
      </w:r>
    </w:p>
    <w:p w:rsidR="00AE72BF" w:rsidRPr="004A2657" w:rsidRDefault="00AE72BF" w:rsidP="00B404FA">
      <w:pPr>
        <w:tabs>
          <w:tab w:val="left" w:pos="284"/>
        </w:tabs>
        <w:ind w:firstLine="567"/>
        <w:jc w:val="both"/>
        <w:rPr>
          <w:color w:val="000000"/>
        </w:rPr>
      </w:pPr>
    </w:p>
    <w:p w:rsidR="00AE72BF" w:rsidRPr="00B404FA" w:rsidRDefault="00AE72BF" w:rsidP="00B404FA">
      <w:pPr>
        <w:ind w:firstLine="567"/>
        <w:jc w:val="center"/>
        <w:rPr>
          <w:b/>
          <w:bCs/>
          <w:sz w:val="28"/>
          <w:szCs w:val="28"/>
        </w:rPr>
      </w:pPr>
      <w:r w:rsidRPr="00B404FA">
        <w:rPr>
          <w:b/>
          <w:bCs/>
          <w:sz w:val="28"/>
          <w:szCs w:val="28"/>
        </w:rPr>
        <w:t>1.4. Структура содержания учебной дисциплины</w:t>
      </w:r>
    </w:p>
    <w:p w:rsidR="00AE72BF" w:rsidRPr="004A2657" w:rsidRDefault="00AE72BF" w:rsidP="00B404FA">
      <w:pPr>
        <w:ind w:firstLine="567"/>
        <w:jc w:val="both"/>
        <w:rPr>
          <w:b/>
          <w:bCs/>
        </w:rPr>
      </w:pPr>
    </w:p>
    <w:p w:rsidR="00AE72BF" w:rsidRPr="00B404FA" w:rsidRDefault="00AE72BF" w:rsidP="00B404FA">
      <w:pPr>
        <w:ind w:firstLine="567"/>
        <w:jc w:val="both"/>
        <w:rPr>
          <w:sz w:val="28"/>
          <w:szCs w:val="28"/>
        </w:rPr>
      </w:pPr>
      <w:r w:rsidRPr="00B404FA">
        <w:rPr>
          <w:sz w:val="28"/>
          <w:szCs w:val="28"/>
        </w:rPr>
        <w:t xml:space="preserve">Содержание учебной дисциплины представлено в виде тем, которые характеризуются относительно самостоятельными укрупненными дидактическими единицами содержания обучения. </w:t>
      </w:r>
    </w:p>
    <w:p w:rsidR="00AE72BF" w:rsidRPr="00B404FA" w:rsidRDefault="00AE72BF" w:rsidP="00B404FA">
      <w:pPr>
        <w:ind w:firstLine="567"/>
        <w:jc w:val="both"/>
        <w:rPr>
          <w:sz w:val="28"/>
          <w:szCs w:val="28"/>
        </w:rPr>
      </w:pPr>
      <w:r>
        <w:rPr>
          <w:sz w:val="28"/>
          <w:szCs w:val="28"/>
        </w:rPr>
        <w:t>На изучение учебной дисциплины отводится всего 170 часов,</w:t>
      </w:r>
      <w:r w:rsidRPr="00B404FA">
        <w:rPr>
          <w:sz w:val="28"/>
          <w:szCs w:val="28"/>
        </w:rPr>
        <w:t xml:space="preserve"> в том числе лекций – 52 часа, лабораторных</w:t>
      </w:r>
      <w:r>
        <w:rPr>
          <w:sz w:val="28"/>
          <w:szCs w:val="28"/>
        </w:rPr>
        <w:t xml:space="preserve"> занятий</w:t>
      </w:r>
      <w:r w:rsidRPr="00B404FA">
        <w:rPr>
          <w:sz w:val="28"/>
          <w:szCs w:val="28"/>
        </w:rPr>
        <w:t xml:space="preserve"> – 56 часов.</w:t>
      </w:r>
    </w:p>
    <w:p w:rsidR="00AE72BF" w:rsidRPr="00B404FA" w:rsidRDefault="00AE72BF" w:rsidP="00B404FA">
      <w:pPr>
        <w:ind w:firstLine="567"/>
        <w:jc w:val="both"/>
        <w:rPr>
          <w:sz w:val="28"/>
          <w:szCs w:val="28"/>
        </w:rPr>
      </w:pPr>
      <w:r>
        <w:rPr>
          <w:sz w:val="28"/>
          <w:szCs w:val="28"/>
        </w:rPr>
        <w:t>Рекомендуемая форма текущей аттестации</w:t>
      </w:r>
      <w:r w:rsidRPr="00B404FA">
        <w:rPr>
          <w:sz w:val="28"/>
          <w:szCs w:val="28"/>
        </w:rPr>
        <w:t xml:space="preserve"> – экзамен.</w:t>
      </w:r>
    </w:p>
    <w:p w:rsidR="00AE72BF" w:rsidRPr="004A2657" w:rsidRDefault="00AE72BF" w:rsidP="00B404FA">
      <w:pPr>
        <w:ind w:firstLine="567"/>
        <w:jc w:val="both"/>
      </w:pPr>
    </w:p>
    <w:p w:rsidR="00AE72BF" w:rsidRPr="00B404FA" w:rsidRDefault="00AE72BF" w:rsidP="00B404FA">
      <w:pPr>
        <w:jc w:val="center"/>
        <w:rPr>
          <w:b/>
          <w:bCs/>
          <w:sz w:val="28"/>
          <w:szCs w:val="28"/>
        </w:rPr>
      </w:pPr>
      <w:r w:rsidRPr="00B404FA">
        <w:rPr>
          <w:b/>
          <w:bCs/>
          <w:sz w:val="28"/>
          <w:szCs w:val="28"/>
        </w:rPr>
        <w:t xml:space="preserve">2.  </w:t>
      </w:r>
      <w:r>
        <w:rPr>
          <w:b/>
          <w:bCs/>
          <w:sz w:val="28"/>
          <w:szCs w:val="28"/>
        </w:rPr>
        <w:t xml:space="preserve">ПРИМЕРНЫЙ </w:t>
      </w:r>
      <w:r w:rsidRPr="00B404FA">
        <w:rPr>
          <w:b/>
          <w:bCs/>
          <w:sz w:val="28"/>
          <w:szCs w:val="28"/>
        </w:rPr>
        <w:t xml:space="preserve">ТЕМАТИЧЕСКИЙ ПЛАН </w:t>
      </w:r>
    </w:p>
    <w:p w:rsidR="00AE72BF" w:rsidRPr="004A2657" w:rsidRDefault="00AE72BF" w:rsidP="00B404FA">
      <w:pPr>
        <w:ind w:firstLine="567"/>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0"/>
        <w:gridCol w:w="4342"/>
        <w:gridCol w:w="1448"/>
        <w:gridCol w:w="1032"/>
        <w:gridCol w:w="746"/>
        <w:gridCol w:w="1707"/>
      </w:tblGrid>
      <w:tr w:rsidR="00AE72BF" w:rsidRPr="00851BE0">
        <w:trPr>
          <w:trHeight w:val="176"/>
          <w:jc w:val="center"/>
        </w:trPr>
        <w:tc>
          <w:tcPr>
            <w:tcW w:w="0" w:type="auto"/>
            <w:vMerge w:val="restart"/>
          </w:tcPr>
          <w:p w:rsidR="00AE72BF" w:rsidRPr="00851BE0" w:rsidRDefault="00AE72BF" w:rsidP="00B404FA">
            <w:pPr>
              <w:jc w:val="center"/>
            </w:pPr>
          </w:p>
          <w:p w:rsidR="00AE72BF" w:rsidRPr="00851BE0" w:rsidRDefault="00AE72BF" w:rsidP="00B404FA">
            <w:pPr>
              <w:jc w:val="center"/>
            </w:pPr>
          </w:p>
          <w:p w:rsidR="00AE72BF" w:rsidRPr="00851BE0" w:rsidRDefault="00AE72BF" w:rsidP="00B404FA">
            <w:pPr>
              <w:jc w:val="center"/>
            </w:pPr>
            <w:r w:rsidRPr="00851BE0">
              <w:t xml:space="preserve">№ </w:t>
            </w:r>
          </w:p>
          <w:p w:rsidR="00AE72BF" w:rsidRPr="00851BE0" w:rsidRDefault="00AE72BF" w:rsidP="00B404FA">
            <w:pPr>
              <w:jc w:val="center"/>
            </w:pPr>
            <w:r w:rsidRPr="00851BE0">
              <w:t>тем</w:t>
            </w:r>
          </w:p>
        </w:tc>
        <w:tc>
          <w:tcPr>
            <w:tcW w:w="0" w:type="auto"/>
            <w:vMerge w:val="restart"/>
          </w:tcPr>
          <w:p w:rsidR="00AE72BF" w:rsidRPr="00851BE0" w:rsidRDefault="00AE72BF" w:rsidP="00B404FA">
            <w:pPr>
              <w:jc w:val="center"/>
            </w:pPr>
          </w:p>
          <w:p w:rsidR="00AE72BF" w:rsidRPr="00851BE0" w:rsidRDefault="00AE72BF" w:rsidP="00B404FA">
            <w:pPr>
              <w:jc w:val="center"/>
            </w:pPr>
          </w:p>
          <w:p w:rsidR="00AE72BF" w:rsidRPr="00851BE0" w:rsidRDefault="00AE72BF" w:rsidP="00B404FA">
            <w:pPr>
              <w:jc w:val="center"/>
            </w:pPr>
            <w:r w:rsidRPr="00851BE0">
              <w:t>Название тем</w:t>
            </w:r>
          </w:p>
        </w:tc>
        <w:tc>
          <w:tcPr>
            <w:tcW w:w="1448" w:type="dxa"/>
            <w:vMerge w:val="restart"/>
          </w:tcPr>
          <w:p w:rsidR="00AE72BF" w:rsidRPr="00851BE0" w:rsidRDefault="00AE72BF" w:rsidP="00B404FA">
            <w:pPr>
              <w:jc w:val="center"/>
            </w:pPr>
          </w:p>
          <w:p w:rsidR="00AE72BF" w:rsidRPr="00851BE0" w:rsidRDefault="00AE72BF" w:rsidP="00B404FA">
            <w:pPr>
              <w:jc w:val="center"/>
            </w:pPr>
            <w:r w:rsidRPr="00851BE0">
              <w:t>Всего аудиторных занятий</w:t>
            </w:r>
          </w:p>
        </w:tc>
        <w:tc>
          <w:tcPr>
            <w:tcW w:w="1778" w:type="dxa"/>
            <w:gridSpan w:val="2"/>
          </w:tcPr>
          <w:p w:rsidR="00AE72BF" w:rsidRPr="00851BE0" w:rsidRDefault="00AE72BF" w:rsidP="00B404FA">
            <w:pPr>
              <w:jc w:val="center"/>
            </w:pPr>
            <w:r w:rsidRPr="00851BE0">
              <w:t>В том числе</w:t>
            </w:r>
          </w:p>
        </w:tc>
        <w:tc>
          <w:tcPr>
            <w:tcW w:w="1707" w:type="dxa"/>
            <w:vMerge w:val="restart"/>
          </w:tcPr>
          <w:p w:rsidR="00AE72BF" w:rsidRPr="00851BE0" w:rsidRDefault="00AE72BF" w:rsidP="00B404FA">
            <w:pPr>
              <w:jc w:val="center"/>
            </w:pPr>
            <w:r w:rsidRPr="00851BE0">
              <w:t>Перечень</w:t>
            </w:r>
          </w:p>
          <w:p w:rsidR="00AE72BF" w:rsidRPr="00851BE0" w:rsidRDefault="00AE72BF" w:rsidP="00B404FA">
            <w:pPr>
              <w:jc w:val="center"/>
            </w:pPr>
            <w:r w:rsidRPr="00851BE0">
              <w:t>формируемых</w:t>
            </w:r>
          </w:p>
          <w:p w:rsidR="00AE72BF" w:rsidRPr="00851BE0" w:rsidRDefault="00AE72BF" w:rsidP="00B404FA">
            <w:pPr>
              <w:jc w:val="center"/>
            </w:pPr>
            <w:r w:rsidRPr="00851BE0">
              <w:t>компетенций</w:t>
            </w:r>
          </w:p>
        </w:tc>
      </w:tr>
      <w:tr w:rsidR="00AE72BF" w:rsidRPr="00851BE0">
        <w:trPr>
          <w:cantSplit/>
          <w:trHeight w:val="1707"/>
          <w:jc w:val="center"/>
        </w:trPr>
        <w:tc>
          <w:tcPr>
            <w:tcW w:w="0" w:type="auto"/>
            <w:vMerge/>
          </w:tcPr>
          <w:p w:rsidR="00AE72BF" w:rsidRPr="00851BE0" w:rsidRDefault="00AE72BF" w:rsidP="00B404FA">
            <w:pPr>
              <w:jc w:val="center"/>
            </w:pPr>
          </w:p>
        </w:tc>
        <w:tc>
          <w:tcPr>
            <w:tcW w:w="0" w:type="auto"/>
            <w:vMerge/>
          </w:tcPr>
          <w:p w:rsidR="00AE72BF" w:rsidRPr="00851BE0" w:rsidRDefault="00AE72BF" w:rsidP="00B404FA">
            <w:pPr>
              <w:jc w:val="center"/>
            </w:pPr>
          </w:p>
        </w:tc>
        <w:tc>
          <w:tcPr>
            <w:tcW w:w="1448" w:type="dxa"/>
            <w:vMerge/>
          </w:tcPr>
          <w:p w:rsidR="00AE72BF" w:rsidRPr="00851BE0" w:rsidRDefault="00AE72BF" w:rsidP="00B404FA">
            <w:pPr>
              <w:jc w:val="center"/>
            </w:pPr>
          </w:p>
        </w:tc>
        <w:tc>
          <w:tcPr>
            <w:tcW w:w="1032" w:type="dxa"/>
            <w:textDirection w:val="btLr"/>
          </w:tcPr>
          <w:p w:rsidR="00AE72BF" w:rsidRPr="00851BE0" w:rsidRDefault="00AE72BF" w:rsidP="00B404FA">
            <w:pPr>
              <w:ind w:left="113" w:right="113"/>
              <w:jc w:val="center"/>
            </w:pPr>
          </w:p>
          <w:p w:rsidR="00AE72BF" w:rsidRPr="00851BE0" w:rsidRDefault="00AE72BF" w:rsidP="00B404FA">
            <w:pPr>
              <w:ind w:left="113" w:right="113"/>
              <w:jc w:val="center"/>
            </w:pPr>
            <w:r w:rsidRPr="00851BE0">
              <w:t>лекции</w:t>
            </w:r>
          </w:p>
        </w:tc>
        <w:tc>
          <w:tcPr>
            <w:tcW w:w="746" w:type="dxa"/>
            <w:textDirection w:val="btLr"/>
          </w:tcPr>
          <w:p w:rsidR="00AE72BF" w:rsidRPr="00851BE0" w:rsidRDefault="00AE72BF" w:rsidP="00B404FA">
            <w:pPr>
              <w:ind w:left="113" w:right="113"/>
              <w:jc w:val="center"/>
            </w:pPr>
            <w:r w:rsidRPr="00851BE0">
              <w:t>лабораторные занятия</w:t>
            </w:r>
          </w:p>
        </w:tc>
        <w:tc>
          <w:tcPr>
            <w:tcW w:w="1707" w:type="dxa"/>
            <w:vMerge/>
          </w:tcPr>
          <w:p w:rsidR="00AE72BF" w:rsidRPr="00851BE0" w:rsidRDefault="00AE72BF" w:rsidP="00B404FA">
            <w:pPr>
              <w:jc w:val="center"/>
            </w:pPr>
          </w:p>
        </w:tc>
      </w:tr>
      <w:tr w:rsidR="00AE72BF" w:rsidRPr="00851BE0">
        <w:trPr>
          <w:jc w:val="center"/>
        </w:trPr>
        <w:tc>
          <w:tcPr>
            <w:tcW w:w="0" w:type="auto"/>
          </w:tcPr>
          <w:p w:rsidR="00AE72BF" w:rsidRPr="00851BE0" w:rsidRDefault="00AE72BF" w:rsidP="00B404FA">
            <w:pPr>
              <w:jc w:val="center"/>
            </w:pPr>
            <w:r w:rsidRPr="00851BE0">
              <w:t>1.</w:t>
            </w:r>
          </w:p>
        </w:tc>
        <w:tc>
          <w:tcPr>
            <w:tcW w:w="0" w:type="auto"/>
          </w:tcPr>
          <w:p w:rsidR="00AE72BF" w:rsidRPr="00851BE0" w:rsidRDefault="00AE72BF" w:rsidP="00851BE0">
            <w:r w:rsidRPr="00851BE0">
              <w:t>Информация, инфо</w:t>
            </w:r>
            <w:r>
              <w:t>р</w:t>
            </w:r>
            <w:r w:rsidRPr="00851BE0">
              <w:t>мационные технологии</w:t>
            </w:r>
            <w:r>
              <w:t>. И</w:t>
            </w:r>
            <w:r w:rsidRPr="00851BE0">
              <w:t>нформ</w:t>
            </w:r>
            <w:r>
              <w:t>а</w:t>
            </w:r>
            <w:r w:rsidRPr="00851BE0">
              <w:t>ционные системы</w:t>
            </w:r>
          </w:p>
        </w:tc>
        <w:tc>
          <w:tcPr>
            <w:tcW w:w="1448" w:type="dxa"/>
          </w:tcPr>
          <w:p w:rsidR="00AE72BF" w:rsidRPr="00851BE0" w:rsidRDefault="00AE72BF" w:rsidP="00B404FA">
            <w:pPr>
              <w:jc w:val="center"/>
            </w:pPr>
            <w:r>
              <w:t>4</w:t>
            </w:r>
          </w:p>
        </w:tc>
        <w:tc>
          <w:tcPr>
            <w:tcW w:w="1032" w:type="dxa"/>
          </w:tcPr>
          <w:p w:rsidR="00AE72BF" w:rsidRPr="00851BE0" w:rsidRDefault="00AE72BF" w:rsidP="00851BE0">
            <w:pPr>
              <w:jc w:val="center"/>
            </w:pPr>
            <w:r>
              <w:t>4</w:t>
            </w:r>
          </w:p>
        </w:tc>
        <w:tc>
          <w:tcPr>
            <w:tcW w:w="746" w:type="dxa"/>
          </w:tcPr>
          <w:p w:rsidR="00AE72BF" w:rsidRPr="00851BE0" w:rsidRDefault="00AE72BF" w:rsidP="00B404FA">
            <w:pPr>
              <w:jc w:val="center"/>
            </w:pPr>
            <w:r w:rsidRPr="00851BE0">
              <w:t>-</w:t>
            </w:r>
          </w:p>
        </w:tc>
        <w:tc>
          <w:tcPr>
            <w:tcW w:w="1707" w:type="dxa"/>
          </w:tcPr>
          <w:p w:rsidR="00AE72BF" w:rsidRPr="00851BE0" w:rsidRDefault="00AE72BF" w:rsidP="00B404FA">
            <w:r w:rsidRPr="00851BE0">
              <w:t>АК-4, ПК-7, ПК-18</w:t>
            </w:r>
          </w:p>
        </w:tc>
      </w:tr>
      <w:tr w:rsidR="00AE72BF" w:rsidRPr="00851BE0">
        <w:trPr>
          <w:jc w:val="center"/>
        </w:trPr>
        <w:tc>
          <w:tcPr>
            <w:tcW w:w="0" w:type="auto"/>
          </w:tcPr>
          <w:p w:rsidR="00AE72BF" w:rsidRPr="00851BE0" w:rsidRDefault="00AE72BF" w:rsidP="00B404FA">
            <w:pPr>
              <w:jc w:val="center"/>
            </w:pPr>
            <w:r w:rsidRPr="00851BE0">
              <w:t>2.</w:t>
            </w:r>
          </w:p>
        </w:tc>
        <w:tc>
          <w:tcPr>
            <w:tcW w:w="0" w:type="auto"/>
          </w:tcPr>
          <w:p w:rsidR="00AE72BF" w:rsidRPr="00851BE0" w:rsidRDefault="00AE72BF" w:rsidP="00851BE0">
            <w:r w:rsidRPr="00851BE0">
              <w:t>Техническое обеспечение информационных технологий</w:t>
            </w:r>
          </w:p>
        </w:tc>
        <w:tc>
          <w:tcPr>
            <w:tcW w:w="1448" w:type="dxa"/>
          </w:tcPr>
          <w:p w:rsidR="00AE72BF" w:rsidRPr="00851BE0" w:rsidRDefault="00AE72BF" w:rsidP="00B404FA">
            <w:pPr>
              <w:jc w:val="center"/>
            </w:pPr>
            <w:r w:rsidRPr="00851BE0">
              <w:t>4</w:t>
            </w:r>
          </w:p>
        </w:tc>
        <w:tc>
          <w:tcPr>
            <w:tcW w:w="1032" w:type="dxa"/>
          </w:tcPr>
          <w:p w:rsidR="00AE72BF" w:rsidRPr="00851BE0" w:rsidRDefault="00AE72BF" w:rsidP="00B404FA">
            <w:pPr>
              <w:jc w:val="center"/>
            </w:pPr>
            <w:r w:rsidRPr="00851BE0">
              <w:t>4</w:t>
            </w:r>
          </w:p>
        </w:tc>
        <w:tc>
          <w:tcPr>
            <w:tcW w:w="746" w:type="dxa"/>
          </w:tcPr>
          <w:p w:rsidR="00AE72BF" w:rsidRPr="00851BE0" w:rsidRDefault="00AE72BF" w:rsidP="00B404FA">
            <w:pPr>
              <w:jc w:val="center"/>
            </w:pPr>
            <w:r>
              <w:t>-</w:t>
            </w:r>
          </w:p>
        </w:tc>
        <w:tc>
          <w:tcPr>
            <w:tcW w:w="1707" w:type="dxa"/>
          </w:tcPr>
          <w:p w:rsidR="00AE72BF" w:rsidRPr="00851BE0" w:rsidRDefault="00AE72BF" w:rsidP="00B404FA">
            <w:pPr>
              <w:jc w:val="center"/>
            </w:pPr>
            <w:r w:rsidRPr="00851BE0">
              <w:t>АК-2, АК-4, ПК-7, ПК-18</w:t>
            </w:r>
          </w:p>
        </w:tc>
      </w:tr>
      <w:tr w:rsidR="00AE72BF" w:rsidRPr="00851BE0">
        <w:trPr>
          <w:jc w:val="center"/>
        </w:trPr>
        <w:tc>
          <w:tcPr>
            <w:tcW w:w="0" w:type="auto"/>
          </w:tcPr>
          <w:p w:rsidR="00AE72BF" w:rsidRPr="00851BE0" w:rsidRDefault="00AE72BF" w:rsidP="00B404FA">
            <w:pPr>
              <w:jc w:val="center"/>
            </w:pPr>
            <w:r w:rsidRPr="00851BE0">
              <w:t>3.</w:t>
            </w:r>
          </w:p>
        </w:tc>
        <w:tc>
          <w:tcPr>
            <w:tcW w:w="0" w:type="auto"/>
          </w:tcPr>
          <w:p w:rsidR="00AE72BF" w:rsidRPr="00851BE0" w:rsidRDefault="00AE72BF" w:rsidP="00851BE0">
            <w:r w:rsidRPr="00851BE0">
              <w:t xml:space="preserve">Программное обеспечение </w:t>
            </w:r>
          </w:p>
        </w:tc>
        <w:tc>
          <w:tcPr>
            <w:tcW w:w="1448" w:type="dxa"/>
          </w:tcPr>
          <w:p w:rsidR="00AE72BF" w:rsidRPr="00851BE0" w:rsidRDefault="00AE72BF" w:rsidP="00851BE0">
            <w:pPr>
              <w:jc w:val="center"/>
            </w:pPr>
            <w:r w:rsidRPr="00851BE0">
              <w:t>2</w:t>
            </w:r>
            <w:r>
              <w:t>0</w:t>
            </w:r>
          </w:p>
        </w:tc>
        <w:tc>
          <w:tcPr>
            <w:tcW w:w="1032" w:type="dxa"/>
          </w:tcPr>
          <w:p w:rsidR="00AE72BF" w:rsidRPr="00851BE0" w:rsidRDefault="00AE72BF" w:rsidP="00B404FA">
            <w:pPr>
              <w:jc w:val="center"/>
            </w:pPr>
            <w:r w:rsidRPr="00851BE0">
              <w:t>10</w:t>
            </w:r>
          </w:p>
        </w:tc>
        <w:tc>
          <w:tcPr>
            <w:tcW w:w="746" w:type="dxa"/>
          </w:tcPr>
          <w:p w:rsidR="00AE72BF" w:rsidRPr="00851BE0" w:rsidRDefault="00AE72BF" w:rsidP="00851BE0">
            <w:pPr>
              <w:jc w:val="center"/>
            </w:pPr>
            <w:r w:rsidRPr="00851BE0">
              <w:t>1</w:t>
            </w:r>
            <w:r>
              <w:t>0</w:t>
            </w:r>
          </w:p>
        </w:tc>
        <w:tc>
          <w:tcPr>
            <w:tcW w:w="1707" w:type="dxa"/>
          </w:tcPr>
          <w:p w:rsidR="00AE72BF" w:rsidRPr="00851BE0" w:rsidRDefault="00AE72BF" w:rsidP="00B404FA">
            <w:pPr>
              <w:jc w:val="center"/>
              <w:rPr>
                <w:lang w:val="en-US"/>
              </w:rPr>
            </w:pPr>
            <w:r w:rsidRPr="00851BE0">
              <w:t>АК-4, ПК-7, ПК-</w:t>
            </w:r>
            <w:r w:rsidRPr="00851BE0">
              <w:rPr>
                <w:lang w:val="en-US"/>
              </w:rPr>
              <w:t>18</w:t>
            </w:r>
          </w:p>
        </w:tc>
      </w:tr>
      <w:tr w:rsidR="00AE72BF" w:rsidRPr="00851BE0">
        <w:trPr>
          <w:jc w:val="center"/>
        </w:trPr>
        <w:tc>
          <w:tcPr>
            <w:tcW w:w="0" w:type="auto"/>
          </w:tcPr>
          <w:p w:rsidR="00AE72BF" w:rsidRPr="00851BE0" w:rsidRDefault="00AE72BF" w:rsidP="00B404FA">
            <w:pPr>
              <w:jc w:val="center"/>
            </w:pPr>
            <w:r w:rsidRPr="00851BE0">
              <w:t>4.</w:t>
            </w:r>
          </w:p>
        </w:tc>
        <w:tc>
          <w:tcPr>
            <w:tcW w:w="0" w:type="auto"/>
          </w:tcPr>
          <w:p w:rsidR="00AE72BF" w:rsidRPr="00851BE0" w:rsidRDefault="00AE72BF" w:rsidP="00851BE0">
            <w:r w:rsidRPr="00851BE0">
              <w:t>Сетевые информационные технологии</w:t>
            </w:r>
          </w:p>
        </w:tc>
        <w:tc>
          <w:tcPr>
            <w:tcW w:w="1448" w:type="dxa"/>
          </w:tcPr>
          <w:p w:rsidR="00AE72BF" w:rsidRPr="00851BE0" w:rsidRDefault="00AE72BF" w:rsidP="00851BE0">
            <w:pPr>
              <w:jc w:val="center"/>
            </w:pPr>
            <w:r w:rsidRPr="00851BE0">
              <w:t>1</w:t>
            </w:r>
            <w:r>
              <w:t>8</w:t>
            </w:r>
          </w:p>
        </w:tc>
        <w:tc>
          <w:tcPr>
            <w:tcW w:w="1032" w:type="dxa"/>
          </w:tcPr>
          <w:p w:rsidR="00AE72BF" w:rsidRPr="00851BE0" w:rsidRDefault="00AE72BF" w:rsidP="00B404FA">
            <w:pPr>
              <w:jc w:val="center"/>
            </w:pPr>
            <w:r w:rsidRPr="00851BE0">
              <w:t>6</w:t>
            </w:r>
          </w:p>
        </w:tc>
        <w:tc>
          <w:tcPr>
            <w:tcW w:w="746" w:type="dxa"/>
          </w:tcPr>
          <w:p w:rsidR="00AE72BF" w:rsidRPr="00851BE0" w:rsidRDefault="00AE72BF" w:rsidP="00851BE0">
            <w:pPr>
              <w:jc w:val="center"/>
            </w:pPr>
            <w:r w:rsidRPr="00851BE0">
              <w:t>1</w:t>
            </w:r>
            <w:r>
              <w:t>2</w:t>
            </w:r>
          </w:p>
        </w:tc>
        <w:tc>
          <w:tcPr>
            <w:tcW w:w="1707" w:type="dxa"/>
          </w:tcPr>
          <w:p w:rsidR="00AE72BF" w:rsidRPr="00851BE0" w:rsidRDefault="00AE72BF" w:rsidP="00B404FA">
            <w:pPr>
              <w:jc w:val="center"/>
              <w:rPr>
                <w:lang w:val="en-US"/>
              </w:rPr>
            </w:pPr>
            <w:r w:rsidRPr="00851BE0">
              <w:t>АК-4, ПК-7, ПК-</w:t>
            </w:r>
            <w:r w:rsidRPr="00851BE0">
              <w:rPr>
                <w:lang w:val="en-US"/>
              </w:rPr>
              <w:t>18</w:t>
            </w:r>
          </w:p>
        </w:tc>
      </w:tr>
      <w:tr w:rsidR="00AE72BF" w:rsidRPr="00851BE0">
        <w:trPr>
          <w:jc w:val="center"/>
        </w:trPr>
        <w:tc>
          <w:tcPr>
            <w:tcW w:w="0" w:type="auto"/>
          </w:tcPr>
          <w:p w:rsidR="00AE72BF" w:rsidRPr="00851BE0" w:rsidRDefault="00AE72BF" w:rsidP="00B404FA">
            <w:pPr>
              <w:jc w:val="center"/>
            </w:pPr>
            <w:r w:rsidRPr="00851BE0">
              <w:t>5.</w:t>
            </w:r>
          </w:p>
        </w:tc>
        <w:tc>
          <w:tcPr>
            <w:tcW w:w="0" w:type="auto"/>
          </w:tcPr>
          <w:p w:rsidR="00AE72BF" w:rsidRPr="00851BE0" w:rsidRDefault="00AE72BF" w:rsidP="004A2657">
            <w:r w:rsidRPr="00851BE0">
              <w:t>Принципы организации баз данных (БД) и их проектирование. Функциональные возможности системы управления базами данных (СУБД) и направления их развития</w:t>
            </w:r>
          </w:p>
        </w:tc>
        <w:tc>
          <w:tcPr>
            <w:tcW w:w="1448" w:type="dxa"/>
          </w:tcPr>
          <w:p w:rsidR="00AE72BF" w:rsidRPr="00851BE0" w:rsidRDefault="00AE72BF" w:rsidP="00B404FA">
            <w:pPr>
              <w:jc w:val="center"/>
            </w:pPr>
            <w:r>
              <w:t>20</w:t>
            </w:r>
          </w:p>
        </w:tc>
        <w:tc>
          <w:tcPr>
            <w:tcW w:w="1032" w:type="dxa"/>
          </w:tcPr>
          <w:p w:rsidR="00AE72BF" w:rsidRPr="00851BE0" w:rsidRDefault="00AE72BF" w:rsidP="00B404FA">
            <w:pPr>
              <w:jc w:val="center"/>
            </w:pPr>
            <w:r>
              <w:t>8</w:t>
            </w:r>
          </w:p>
        </w:tc>
        <w:tc>
          <w:tcPr>
            <w:tcW w:w="746" w:type="dxa"/>
          </w:tcPr>
          <w:p w:rsidR="00AE72BF" w:rsidRPr="00851BE0" w:rsidRDefault="00AE72BF" w:rsidP="00B404FA">
            <w:pPr>
              <w:jc w:val="center"/>
            </w:pPr>
            <w:r>
              <w:t>12</w:t>
            </w:r>
          </w:p>
        </w:tc>
        <w:tc>
          <w:tcPr>
            <w:tcW w:w="1707" w:type="dxa"/>
          </w:tcPr>
          <w:p w:rsidR="00AE72BF" w:rsidRPr="00851BE0" w:rsidRDefault="00AE72BF" w:rsidP="00B404FA">
            <w:pPr>
              <w:jc w:val="center"/>
              <w:rPr>
                <w:lang w:val="en-US"/>
              </w:rPr>
            </w:pPr>
            <w:r w:rsidRPr="00851BE0">
              <w:t>АК-4,  ПК-7, ПК-18, ПК-30</w:t>
            </w:r>
          </w:p>
        </w:tc>
      </w:tr>
      <w:tr w:rsidR="00AE72BF" w:rsidRPr="00851BE0">
        <w:trPr>
          <w:jc w:val="center"/>
        </w:trPr>
        <w:tc>
          <w:tcPr>
            <w:tcW w:w="0" w:type="auto"/>
          </w:tcPr>
          <w:p w:rsidR="00AE72BF" w:rsidRPr="00851BE0" w:rsidRDefault="00AE72BF" w:rsidP="00B404FA">
            <w:pPr>
              <w:jc w:val="center"/>
            </w:pPr>
            <w:r w:rsidRPr="00851BE0">
              <w:t>6.</w:t>
            </w:r>
          </w:p>
        </w:tc>
        <w:tc>
          <w:tcPr>
            <w:tcW w:w="0" w:type="auto"/>
          </w:tcPr>
          <w:p w:rsidR="00AE72BF" w:rsidRPr="00851BE0" w:rsidRDefault="00AE72BF" w:rsidP="00B404FA">
            <w:pPr>
              <w:jc w:val="both"/>
            </w:pPr>
            <w:r w:rsidRPr="00851BE0">
              <w:t xml:space="preserve">Корпоративные информационные системы </w:t>
            </w:r>
          </w:p>
          <w:p w:rsidR="00AE72BF" w:rsidRPr="00851BE0" w:rsidRDefault="00AE72BF" w:rsidP="00B404FA">
            <w:pPr>
              <w:jc w:val="both"/>
            </w:pPr>
            <w:r w:rsidRPr="00851BE0">
              <w:t>(КИС)</w:t>
            </w:r>
          </w:p>
        </w:tc>
        <w:tc>
          <w:tcPr>
            <w:tcW w:w="1448" w:type="dxa"/>
          </w:tcPr>
          <w:p w:rsidR="00AE72BF" w:rsidRPr="00851BE0" w:rsidRDefault="00AE72BF" w:rsidP="004A2657">
            <w:pPr>
              <w:jc w:val="center"/>
            </w:pPr>
            <w:r w:rsidRPr="00851BE0">
              <w:t>1</w:t>
            </w:r>
            <w:r>
              <w:t>8</w:t>
            </w:r>
          </w:p>
        </w:tc>
        <w:tc>
          <w:tcPr>
            <w:tcW w:w="1032" w:type="dxa"/>
          </w:tcPr>
          <w:p w:rsidR="00AE72BF" w:rsidRPr="00851BE0" w:rsidRDefault="00AE72BF" w:rsidP="00B404FA">
            <w:pPr>
              <w:jc w:val="center"/>
            </w:pPr>
            <w:r w:rsidRPr="00851BE0">
              <w:t>8</w:t>
            </w:r>
          </w:p>
        </w:tc>
        <w:tc>
          <w:tcPr>
            <w:tcW w:w="746" w:type="dxa"/>
          </w:tcPr>
          <w:p w:rsidR="00AE72BF" w:rsidRPr="00851BE0" w:rsidRDefault="00AE72BF" w:rsidP="004A2657">
            <w:pPr>
              <w:jc w:val="center"/>
            </w:pPr>
            <w:r>
              <w:t>10</w:t>
            </w:r>
          </w:p>
        </w:tc>
        <w:tc>
          <w:tcPr>
            <w:tcW w:w="1707" w:type="dxa"/>
          </w:tcPr>
          <w:p w:rsidR="00AE72BF" w:rsidRPr="00851BE0" w:rsidRDefault="00AE72BF" w:rsidP="00B404FA">
            <w:pPr>
              <w:jc w:val="center"/>
              <w:rPr>
                <w:lang w:val="en-US"/>
              </w:rPr>
            </w:pPr>
            <w:r w:rsidRPr="00851BE0">
              <w:t>АК-7, ПК-7, ПК-1</w:t>
            </w:r>
            <w:r w:rsidRPr="00851BE0">
              <w:rPr>
                <w:lang w:val="en-US"/>
              </w:rPr>
              <w:t>8</w:t>
            </w:r>
            <w:r w:rsidRPr="00851BE0">
              <w:t>, ПК-30</w:t>
            </w:r>
          </w:p>
        </w:tc>
      </w:tr>
      <w:tr w:rsidR="00AE72BF" w:rsidRPr="00851BE0">
        <w:trPr>
          <w:jc w:val="center"/>
        </w:trPr>
        <w:tc>
          <w:tcPr>
            <w:tcW w:w="0" w:type="auto"/>
          </w:tcPr>
          <w:p w:rsidR="00AE72BF" w:rsidRPr="00851BE0" w:rsidRDefault="00AE72BF" w:rsidP="00B404FA">
            <w:pPr>
              <w:jc w:val="center"/>
            </w:pPr>
            <w:r w:rsidRPr="00851BE0">
              <w:t>7.</w:t>
            </w:r>
          </w:p>
        </w:tc>
        <w:tc>
          <w:tcPr>
            <w:tcW w:w="0" w:type="auto"/>
          </w:tcPr>
          <w:p w:rsidR="00AE72BF" w:rsidRPr="00851BE0" w:rsidRDefault="00AE72BF" w:rsidP="00B404FA">
            <w:pPr>
              <w:jc w:val="both"/>
            </w:pPr>
            <w:r w:rsidRPr="00851BE0">
              <w:t>Системы искусственного интеллекта</w:t>
            </w:r>
          </w:p>
        </w:tc>
        <w:tc>
          <w:tcPr>
            <w:tcW w:w="1448" w:type="dxa"/>
          </w:tcPr>
          <w:p w:rsidR="00AE72BF" w:rsidRPr="00851BE0" w:rsidRDefault="00AE72BF" w:rsidP="00B404FA">
            <w:pPr>
              <w:jc w:val="center"/>
            </w:pPr>
            <w:r w:rsidRPr="00851BE0">
              <w:t>16</w:t>
            </w:r>
          </w:p>
        </w:tc>
        <w:tc>
          <w:tcPr>
            <w:tcW w:w="1032" w:type="dxa"/>
          </w:tcPr>
          <w:p w:rsidR="00AE72BF" w:rsidRPr="00851BE0" w:rsidRDefault="00AE72BF" w:rsidP="00B404FA">
            <w:pPr>
              <w:jc w:val="center"/>
            </w:pPr>
            <w:r w:rsidRPr="00851BE0">
              <w:t>8</w:t>
            </w:r>
          </w:p>
        </w:tc>
        <w:tc>
          <w:tcPr>
            <w:tcW w:w="746" w:type="dxa"/>
          </w:tcPr>
          <w:p w:rsidR="00AE72BF" w:rsidRPr="00851BE0" w:rsidRDefault="00AE72BF" w:rsidP="00B404FA">
            <w:pPr>
              <w:jc w:val="center"/>
            </w:pPr>
            <w:r w:rsidRPr="00851BE0">
              <w:t>8</w:t>
            </w:r>
          </w:p>
        </w:tc>
        <w:tc>
          <w:tcPr>
            <w:tcW w:w="1707" w:type="dxa"/>
          </w:tcPr>
          <w:p w:rsidR="00AE72BF" w:rsidRPr="00851BE0" w:rsidRDefault="00AE72BF" w:rsidP="00B404FA">
            <w:pPr>
              <w:jc w:val="center"/>
            </w:pPr>
            <w:r w:rsidRPr="00851BE0">
              <w:t>АК-7, ПК-7, ПК-18, ПК-30</w:t>
            </w:r>
          </w:p>
        </w:tc>
      </w:tr>
      <w:tr w:rsidR="00AE72BF" w:rsidRPr="00851BE0">
        <w:trPr>
          <w:jc w:val="center"/>
        </w:trPr>
        <w:tc>
          <w:tcPr>
            <w:tcW w:w="0" w:type="auto"/>
          </w:tcPr>
          <w:p w:rsidR="00AE72BF" w:rsidRPr="00851BE0" w:rsidRDefault="00AE72BF" w:rsidP="00B404FA">
            <w:pPr>
              <w:jc w:val="center"/>
            </w:pPr>
            <w:r w:rsidRPr="00851BE0">
              <w:t>8</w:t>
            </w:r>
          </w:p>
        </w:tc>
        <w:tc>
          <w:tcPr>
            <w:tcW w:w="0" w:type="auto"/>
          </w:tcPr>
          <w:p w:rsidR="00AE72BF" w:rsidRPr="00851BE0" w:rsidRDefault="00AE72BF" w:rsidP="00B404FA">
            <w:pPr>
              <w:jc w:val="both"/>
            </w:pPr>
            <w:r w:rsidRPr="00851BE0">
              <w:t>Реинжиниринг бизнес- процессов</w:t>
            </w:r>
          </w:p>
        </w:tc>
        <w:tc>
          <w:tcPr>
            <w:tcW w:w="1448" w:type="dxa"/>
          </w:tcPr>
          <w:p w:rsidR="00AE72BF" w:rsidRPr="00851BE0" w:rsidRDefault="00AE72BF" w:rsidP="004A2657">
            <w:pPr>
              <w:jc w:val="center"/>
            </w:pPr>
            <w:r>
              <w:t>8</w:t>
            </w:r>
          </w:p>
        </w:tc>
        <w:tc>
          <w:tcPr>
            <w:tcW w:w="1032" w:type="dxa"/>
          </w:tcPr>
          <w:p w:rsidR="00AE72BF" w:rsidRPr="00851BE0" w:rsidRDefault="00AE72BF" w:rsidP="00B404FA">
            <w:pPr>
              <w:jc w:val="center"/>
            </w:pPr>
            <w:r w:rsidRPr="00851BE0">
              <w:t>4</w:t>
            </w:r>
          </w:p>
        </w:tc>
        <w:tc>
          <w:tcPr>
            <w:tcW w:w="746" w:type="dxa"/>
          </w:tcPr>
          <w:p w:rsidR="00AE72BF" w:rsidRPr="00851BE0" w:rsidRDefault="00AE72BF" w:rsidP="00B404FA">
            <w:pPr>
              <w:jc w:val="center"/>
            </w:pPr>
            <w:r>
              <w:t>4</w:t>
            </w:r>
          </w:p>
        </w:tc>
        <w:tc>
          <w:tcPr>
            <w:tcW w:w="1707" w:type="dxa"/>
          </w:tcPr>
          <w:p w:rsidR="00AE72BF" w:rsidRPr="00851BE0" w:rsidRDefault="00AE72BF" w:rsidP="00B404FA">
            <w:pPr>
              <w:jc w:val="center"/>
            </w:pPr>
            <w:r w:rsidRPr="00851BE0">
              <w:t>АК-4, ПК-7, ПК-1</w:t>
            </w:r>
            <w:r w:rsidRPr="00851BE0">
              <w:rPr>
                <w:lang w:val="en-US"/>
              </w:rPr>
              <w:t>8</w:t>
            </w:r>
            <w:r w:rsidRPr="00851BE0">
              <w:t>, ПК-30</w:t>
            </w:r>
          </w:p>
        </w:tc>
      </w:tr>
      <w:tr w:rsidR="00AE72BF" w:rsidRPr="00851BE0">
        <w:trPr>
          <w:jc w:val="center"/>
        </w:trPr>
        <w:tc>
          <w:tcPr>
            <w:tcW w:w="0" w:type="auto"/>
          </w:tcPr>
          <w:p w:rsidR="00AE72BF" w:rsidRPr="00851BE0" w:rsidRDefault="00AE72BF" w:rsidP="00B404FA">
            <w:pPr>
              <w:jc w:val="center"/>
            </w:pPr>
          </w:p>
        </w:tc>
        <w:tc>
          <w:tcPr>
            <w:tcW w:w="0" w:type="auto"/>
          </w:tcPr>
          <w:p w:rsidR="00AE72BF" w:rsidRPr="00851BE0" w:rsidRDefault="00AE72BF" w:rsidP="00B404FA">
            <w:pPr>
              <w:jc w:val="right"/>
            </w:pPr>
            <w:r w:rsidRPr="00851BE0">
              <w:t>ИТОГО</w:t>
            </w:r>
          </w:p>
        </w:tc>
        <w:tc>
          <w:tcPr>
            <w:tcW w:w="1448" w:type="dxa"/>
          </w:tcPr>
          <w:p w:rsidR="00AE72BF" w:rsidRPr="00851BE0" w:rsidRDefault="00AE72BF" w:rsidP="00B404FA">
            <w:pPr>
              <w:jc w:val="center"/>
            </w:pPr>
            <w:r w:rsidRPr="00851BE0">
              <w:t>108</w:t>
            </w:r>
          </w:p>
        </w:tc>
        <w:tc>
          <w:tcPr>
            <w:tcW w:w="1032" w:type="dxa"/>
          </w:tcPr>
          <w:p w:rsidR="00AE72BF" w:rsidRPr="00851BE0" w:rsidRDefault="00AE72BF" w:rsidP="00B404FA">
            <w:pPr>
              <w:jc w:val="center"/>
            </w:pPr>
            <w:r w:rsidRPr="00851BE0">
              <w:t>52</w:t>
            </w:r>
          </w:p>
        </w:tc>
        <w:tc>
          <w:tcPr>
            <w:tcW w:w="746" w:type="dxa"/>
          </w:tcPr>
          <w:p w:rsidR="00AE72BF" w:rsidRPr="00851BE0" w:rsidRDefault="00AE72BF" w:rsidP="00B404FA">
            <w:pPr>
              <w:jc w:val="center"/>
            </w:pPr>
            <w:r w:rsidRPr="00851BE0">
              <w:t>56</w:t>
            </w:r>
          </w:p>
        </w:tc>
        <w:tc>
          <w:tcPr>
            <w:tcW w:w="1707" w:type="dxa"/>
          </w:tcPr>
          <w:p w:rsidR="00AE72BF" w:rsidRPr="00851BE0" w:rsidRDefault="00AE72BF" w:rsidP="00B404FA">
            <w:pPr>
              <w:jc w:val="center"/>
            </w:pPr>
          </w:p>
        </w:tc>
      </w:tr>
    </w:tbl>
    <w:p w:rsidR="00AE72BF" w:rsidRPr="00B404FA" w:rsidRDefault="00AE72BF" w:rsidP="00B404FA">
      <w:pPr>
        <w:ind w:firstLine="567"/>
        <w:jc w:val="center"/>
        <w:rPr>
          <w:caps/>
          <w:sz w:val="28"/>
          <w:szCs w:val="28"/>
        </w:rPr>
      </w:pPr>
    </w:p>
    <w:p w:rsidR="00AE72BF" w:rsidRPr="00B404FA" w:rsidRDefault="00AE72BF" w:rsidP="00B404FA">
      <w:pPr>
        <w:ind w:firstLine="567"/>
        <w:jc w:val="center"/>
        <w:rPr>
          <w:caps/>
          <w:sz w:val="28"/>
          <w:szCs w:val="28"/>
        </w:rPr>
      </w:pPr>
    </w:p>
    <w:p w:rsidR="00AE72BF" w:rsidRPr="00B404FA" w:rsidRDefault="00AE72BF" w:rsidP="00B404FA">
      <w:pPr>
        <w:ind w:firstLine="567"/>
        <w:jc w:val="center"/>
        <w:rPr>
          <w:b/>
          <w:bCs/>
          <w:sz w:val="28"/>
          <w:szCs w:val="28"/>
        </w:rPr>
      </w:pPr>
      <w:r w:rsidRPr="00B404FA">
        <w:rPr>
          <w:b/>
          <w:bCs/>
          <w:sz w:val="28"/>
          <w:szCs w:val="28"/>
        </w:rPr>
        <w:t>3. СОДЕРЖАНИЕ УЧЕБНОГО МАТЕРИАЛА</w:t>
      </w:r>
    </w:p>
    <w:p w:rsidR="00AE72BF" w:rsidRPr="00B404FA" w:rsidRDefault="00AE72BF" w:rsidP="00B404FA">
      <w:pPr>
        <w:ind w:firstLine="567"/>
        <w:jc w:val="center"/>
        <w:rPr>
          <w:sz w:val="28"/>
          <w:szCs w:val="28"/>
        </w:rPr>
      </w:pPr>
    </w:p>
    <w:p w:rsidR="00AE72BF" w:rsidRPr="00B404FA" w:rsidRDefault="00AE72BF" w:rsidP="003178C8">
      <w:pPr>
        <w:pStyle w:val="ListParagraph"/>
        <w:ind w:left="0" w:firstLine="567"/>
        <w:rPr>
          <w:b/>
          <w:bCs/>
          <w:sz w:val="28"/>
          <w:szCs w:val="28"/>
        </w:rPr>
      </w:pPr>
      <w:r w:rsidRPr="00B404FA">
        <w:rPr>
          <w:b/>
          <w:bCs/>
          <w:sz w:val="28"/>
          <w:szCs w:val="28"/>
        </w:rPr>
        <w:t>Тема 1. Информация, информационные технологии</w:t>
      </w:r>
      <w:r>
        <w:rPr>
          <w:b/>
          <w:bCs/>
          <w:sz w:val="28"/>
          <w:szCs w:val="28"/>
        </w:rPr>
        <w:t>.</w:t>
      </w:r>
      <w:r w:rsidRPr="00B87CD6">
        <w:rPr>
          <w:b/>
          <w:bCs/>
          <w:sz w:val="28"/>
          <w:szCs w:val="28"/>
        </w:rPr>
        <w:br/>
      </w:r>
      <w:r>
        <w:rPr>
          <w:b/>
          <w:bCs/>
          <w:sz w:val="28"/>
          <w:szCs w:val="28"/>
        </w:rPr>
        <w:t xml:space="preserve"> И</w:t>
      </w:r>
      <w:r w:rsidRPr="00B404FA">
        <w:rPr>
          <w:b/>
          <w:bCs/>
          <w:sz w:val="28"/>
          <w:szCs w:val="28"/>
        </w:rPr>
        <w:t>нформационные системы</w:t>
      </w:r>
    </w:p>
    <w:p w:rsidR="00AE72BF" w:rsidRPr="00B404FA" w:rsidRDefault="00AE72BF" w:rsidP="00B404FA">
      <w:pPr>
        <w:pStyle w:val="ListParagraph"/>
        <w:ind w:left="0" w:firstLine="600"/>
        <w:rPr>
          <w:b/>
          <w:bCs/>
          <w:sz w:val="28"/>
          <w:szCs w:val="28"/>
        </w:rPr>
      </w:pPr>
    </w:p>
    <w:p w:rsidR="00AE72BF" w:rsidRPr="00B404FA" w:rsidRDefault="00AE72BF" w:rsidP="00B404FA">
      <w:pPr>
        <w:ind w:firstLine="567"/>
        <w:jc w:val="both"/>
        <w:rPr>
          <w:sz w:val="28"/>
          <w:szCs w:val="28"/>
        </w:rPr>
      </w:pPr>
      <w:r w:rsidRPr="00B404FA">
        <w:rPr>
          <w:sz w:val="28"/>
          <w:szCs w:val="28"/>
        </w:rPr>
        <w:t>Вводная часть: организационное построение курса, цели и задачи курса, связь с другими дисциплинами, применение компьютерных технологий при обработке данных. Основные понятия информации. Экономическая информация. Измерение и представление информации. Информационные системы. Информационные технологии и информатизация общества.</w:t>
      </w:r>
    </w:p>
    <w:p w:rsidR="00AE72BF" w:rsidRPr="00B404FA" w:rsidRDefault="00AE72BF" w:rsidP="00B404FA">
      <w:pPr>
        <w:ind w:firstLine="567"/>
        <w:jc w:val="both"/>
        <w:rPr>
          <w:sz w:val="28"/>
          <w:szCs w:val="28"/>
        </w:rPr>
      </w:pPr>
    </w:p>
    <w:p w:rsidR="00AE72BF" w:rsidRPr="00B404FA" w:rsidRDefault="00AE72BF" w:rsidP="003178C8">
      <w:pPr>
        <w:pStyle w:val="ListParagraph"/>
        <w:ind w:left="0" w:firstLine="567"/>
        <w:rPr>
          <w:b/>
          <w:bCs/>
          <w:sz w:val="28"/>
          <w:szCs w:val="28"/>
        </w:rPr>
      </w:pPr>
      <w:r w:rsidRPr="00B404FA">
        <w:rPr>
          <w:b/>
          <w:bCs/>
          <w:sz w:val="28"/>
          <w:szCs w:val="28"/>
        </w:rPr>
        <w:t>Тема 2. Техническое обеспечение информационных технологий</w:t>
      </w:r>
    </w:p>
    <w:p w:rsidR="00AE72BF" w:rsidRPr="00B404FA" w:rsidRDefault="00AE72BF" w:rsidP="00B404FA">
      <w:pPr>
        <w:pStyle w:val="ListParagraph"/>
        <w:jc w:val="both"/>
        <w:rPr>
          <w:b/>
          <w:bCs/>
          <w:sz w:val="28"/>
          <w:szCs w:val="28"/>
        </w:rPr>
      </w:pPr>
    </w:p>
    <w:p w:rsidR="00AE72BF" w:rsidRPr="00B404FA" w:rsidRDefault="00AE72BF" w:rsidP="00B404FA">
      <w:pPr>
        <w:ind w:firstLine="567"/>
        <w:jc w:val="both"/>
        <w:rPr>
          <w:sz w:val="28"/>
          <w:szCs w:val="28"/>
        </w:rPr>
      </w:pPr>
      <w:r w:rsidRPr="00B404FA">
        <w:rPr>
          <w:sz w:val="28"/>
          <w:szCs w:val="28"/>
        </w:rPr>
        <w:t>Структурный анализ технических средств информатики. Технические средства сбора, подготовки и представления информации. Источники информации. Носители информации. Кодирование, представление и организация данных. Средства получения (сбора) и регистрации данных. Средства подготовки данных. Средства отображения и вывода данных. Методы и принципы передачи данных. Аппаратура передачи данных. Вычислительные машины, комплексы и сети общего назначения. Принципы и структуры построения вычислительных машин. Вычислительные системы.  Основные направления развития средств и систем цифровой вычислительной техники.</w:t>
      </w:r>
    </w:p>
    <w:p w:rsidR="00AE72BF" w:rsidRPr="00B404FA" w:rsidRDefault="00AE72BF" w:rsidP="00B404FA">
      <w:pPr>
        <w:ind w:firstLine="567"/>
        <w:jc w:val="both"/>
        <w:rPr>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3. Программное обеспечение</w:t>
      </w:r>
    </w:p>
    <w:p w:rsidR="00AE72BF" w:rsidRPr="00B404FA" w:rsidRDefault="00AE72BF" w:rsidP="00B404FA">
      <w:pPr>
        <w:pStyle w:val="ListParagraph"/>
        <w:ind w:left="0" w:firstLine="600"/>
        <w:rPr>
          <w:b/>
          <w:bCs/>
          <w:sz w:val="28"/>
          <w:szCs w:val="28"/>
        </w:rPr>
      </w:pPr>
    </w:p>
    <w:p w:rsidR="00AE72BF" w:rsidRPr="00B404FA" w:rsidRDefault="00AE72BF" w:rsidP="00B404FA">
      <w:pPr>
        <w:ind w:firstLine="567"/>
        <w:jc w:val="both"/>
        <w:rPr>
          <w:sz w:val="28"/>
          <w:szCs w:val="28"/>
        </w:rPr>
      </w:pPr>
      <w:hyperlink r:id="rId9" w:anchor="klasss_progr_prod" w:history="1">
        <w:r w:rsidRPr="00B404FA">
          <w:rPr>
            <w:rStyle w:val="Hyperlink"/>
            <w:rFonts w:ascii="Times New Roman" w:hAnsi="Times New Roman" w:cs="Times New Roman"/>
            <w:sz w:val="28"/>
            <w:szCs w:val="28"/>
          </w:rPr>
          <w:t>Классы программных продуктов</w:t>
        </w:r>
      </w:hyperlink>
      <w:r w:rsidRPr="00B404FA">
        <w:rPr>
          <w:sz w:val="28"/>
          <w:szCs w:val="28"/>
        </w:rPr>
        <w:t xml:space="preserve">. </w:t>
      </w:r>
      <w:hyperlink r:id="rId10" w:anchor="syst_progr_obesp" w:history="1">
        <w:r w:rsidRPr="00B404FA">
          <w:rPr>
            <w:rStyle w:val="Hyperlink"/>
            <w:rFonts w:ascii="Times New Roman" w:hAnsi="Times New Roman" w:cs="Times New Roman"/>
            <w:sz w:val="28"/>
            <w:szCs w:val="28"/>
          </w:rPr>
          <w:t>Системное программное обеспечение</w:t>
        </w:r>
      </w:hyperlink>
      <w:r w:rsidRPr="00B404FA">
        <w:rPr>
          <w:sz w:val="28"/>
          <w:szCs w:val="28"/>
        </w:rPr>
        <w:t xml:space="preserve">. </w:t>
      </w:r>
      <w:hyperlink r:id="rId11" w:anchor="instrum" w:history="1">
        <w:r w:rsidRPr="00B404FA">
          <w:rPr>
            <w:rStyle w:val="Hyperlink"/>
            <w:rFonts w:ascii="Times New Roman" w:hAnsi="Times New Roman" w:cs="Times New Roman"/>
            <w:sz w:val="28"/>
            <w:szCs w:val="28"/>
          </w:rPr>
          <w:t>Инструментарий технологии программирования</w:t>
        </w:r>
      </w:hyperlink>
      <w:r w:rsidRPr="00B404FA">
        <w:rPr>
          <w:sz w:val="28"/>
          <w:szCs w:val="28"/>
        </w:rPr>
        <w:t xml:space="preserve">. </w:t>
      </w:r>
      <w:hyperlink r:id="rId12" w:anchor="paket_pr" w:history="1">
        <w:r w:rsidRPr="00B404FA">
          <w:rPr>
            <w:rStyle w:val="Hyperlink"/>
            <w:rFonts w:ascii="Times New Roman" w:hAnsi="Times New Roman" w:cs="Times New Roman"/>
            <w:sz w:val="28"/>
            <w:szCs w:val="28"/>
          </w:rPr>
          <w:t>Пакеты прикладных программ</w:t>
        </w:r>
      </w:hyperlink>
      <w:r w:rsidRPr="00B404FA">
        <w:rPr>
          <w:sz w:val="28"/>
          <w:szCs w:val="28"/>
        </w:rPr>
        <w:t>. Основные понятия и термины программного обеспечения. Характерные особенности программного продукта. Этапы жизненного цикла программных продуктов. Методы защиты программных продуктов. Характерные особенности системного программного обеспечения. Характерные особенности инструментария технологии программирования. Характерные особенности пакетов прикладных программ. Тенденции развития программного обеспечения.</w:t>
      </w:r>
    </w:p>
    <w:p w:rsidR="00AE72BF" w:rsidRPr="00B404FA" w:rsidRDefault="00AE72BF" w:rsidP="00B404FA">
      <w:pPr>
        <w:ind w:firstLine="567"/>
        <w:jc w:val="both"/>
        <w:rPr>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4. Сетевые информационные технологии</w:t>
      </w:r>
    </w:p>
    <w:p w:rsidR="00AE72BF" w:rsidRPr="00B404FA" w:rsidRDefault="00AE72BF" w:rsidP="00B404FA">
      <w:pPr>
        <w:pStyle w:val="ListParagraph"/>
        <w:ind w:left="0"/>
        <w:rPr>
          <w:b/>
          <w:bCs/>
          <w:sz w:val="28"/>
          <w:szCs w:val="28"/>
        </w:rPr>
      </w:pPr>
    </w:p>
    <w:p w:rsidR="00AE72BF" w:rsidRPr="00B404FA" w:rsidRDefault="00AE72BF" w:rsidP="00B404FA">
      <w:pPr>
        <w:pStyle w:val="BodyText"/>
        <w:ind w:firstLine="567"/>
        <w:rPr>
          <w:sz w:val="28"/>
          <w:szCs w:val="28"/>
        </w:rPr>
      </w:pPr>
      <w:r w:rsidRPr="00B404FA">
        <w:rPr>
          <w:spacing w:val="-6"/>
          <w:sz w:val="28"/>
          <w:szCs w:val="28"/>
        </w:rPr>
        <w:t xml:space="preserve">Базовые термины и определения компьютерных сетей. Классификация компьютерных сетей. Модели открытых информационных систем </w:t>
      </w:r>
      <w:r w:rsidRPr="00B404FA">
        <w:rPr>
          <w:spacing w:val="-6"/>
          <w:sz w:val="28"/>
          <w:szCs w:val="28"/>
          <w:lang w:val="en-US"/>
        </w:rPr>
        <w:t>ISO</w:t>
      </w:r>
      <w:r w:rsidRPr="00B404FA">
        <w:rPr>
          <w:spacing w:val="-6"/>
          <w:sz w:val="28"/>
          <w:szCs w:val="28"/>
        </w:rPr>
        <w:t>/</w:t>
      </w:r>
      <w:r w:rsidRPr="00B404FA">
        <w:rPr>
          <w:spacing w:val="-6"/>
          <w:sz w:val="28"/>
          <w:szCs w:val="28"/>
          <w:lang w:val="en-US"/>
        </w:rPr>
        <w:t>OSI</w:t>
      </w:r>
      <w:r w:rsidRPr="00B404FA">
        <w:rPr>
          <w:spacing w:val="-6"/>
          <w:sz w:val="28"/>
          <w:szCs w:val="28"/>
        </w:rPr>
        <w:t xml:space="preserve">. </w:t>
      </w:r>
      <w:r w:rsidRPr="00B404FA">
        <w:rPr>
          <w:spacing w:val="-8"/>
          <w:sz w:val="28"/>
          <w:szCs w:val="28"/>
        </w:rPr>
        <w:t xml:space="preserve">Прикладной уровень. </w:t>
      </w:r>
      <w:r w:rsidRPr="00B404FA">
        <w:rPr>
          <w:spacing w:val="-7"/>
          <w:sz w:val="28"/>
          <w:szCs w:val="28"/>
        </w:rPr>
        <w:t>Уровень представления данных. Сеансовый уровень взаимодействия. Транспортный уровень взаимодействия. Сетевой уровень взаимодействия. Канальный уровень взаимодействия. Физический уровень взаимодействия.</w:t>
      </w:r>
      <w:r w:rsidRPr="00B404FA">
        <w:rPr>
          <w:sz w:val="28"/>
          <w:szCs w:val="28"/>
        </w:rPr>
        <w:t xml:space="preserve"> </w:t>
      </w:r>
      <w:r w:rsidRPr="00B404FA">
        <w:rPr>
          <w:spacing w:val="-8"/>
          <w:sz w:val="28"/>
          <w:szCs w:val="28"/>
        </w:rPr>
        <w:t xml:space="preserve">Адресация в сетях. Стек протоколов </w:t>
      </w:r>
      <w:r w:rsidRPr="00B404FA">
        <w:rPr>
          <w:spacing w:val="-8"/>
          <w:sz w:val="28"/>
          <w:szCs w:val="28"/>
          <w:lang w:val="en-US"/>
        </w:rPr>
        <w:t>TCP</w:t>
      </w:r>
      <w:r w:rsidRPr="00B404FA">
        <w:rPr>
          <w:spacing w:val="-8"/>
          <w:sz w:val="28"/>
          <w:szCs w:val="28"/>
        </w:rPr>
        <w:t>/</w:t>
      </w:r>
      <w:r w:rsidRPr="00B404FA">
        <w:rPr>
          <w:spacing w:val="-8"/>
          <w:sz w:val="28"/>
          <w:szCs w:val="28"/>
          <w:lang w:val="en-US"/>
        </w:rPr>
        <w:t>IP</w:t>
      </w:r>
      <w:r w:rsidRPr="00B404FA">
        <w:rPr>
          <w:spacing w:val="-8"/>
          <w:sz w:val="28"/>
          <w:szCs w:val="28"/>
        </w:rPr>
        <w:t xml:space="preserve">. </w:t>
      </w:r>
      <w:r w:rsidRPr="00B404FA">
        <w:rPr>
          <w:sz w:val="28"/>
          <w:szCs w:val="28"/>
        </w:rPr>
        <w:t>Интернет. Сервисы и службы Интернет.</w:t>
      </w:r>
    </w:p>
    <w:p w:rsidR="00AE72BF" w:rsidRPr="00B404FA" w:rsidRDefault="00AE72BF" w:rsidP="00B404FA">
      <w:pPr>
        <w:pStyle w:val="BodyText"/>
        <w:ind w:firstLine="567"/>
        <w:rPr>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5. Принципы организации баз данных (БД) и их</w:t>
      </w:r>
      <w:r w:rsidRPr="00B404FA">
        <w:rPr>
          <w:b/>
          <w:bCs/>
          <w:sz w:val="28"/>
          <w:szCs w:val="28"/>
        </w:rPr>
        <w:br/>
        <w:t>проектирование. Функциональные возможности систем управления базами данных (СУБД) и направления их развития</w:t>
      </w:r>
    </w:p>
    <w:p w:rsidR="00AE72BF" w:rsidRPr="00B404FA" w:rsidRDefault="00AE72BF" w:rsidP="00B404FA">
      <w:pPr>
        <w:pStyle w:val="ListParagraph"/>
        <w:ind w:left="0" w:firstLine="600"/>
        <w:rPr>
          <w:b/>
          <w:bCs/>
          <w:sz w:val="28"/>
          <w:szCs w:val="28"/>
        </w:rPr>
      </w:pPr>
    </w:p>
    <w:p w:rsidR="00AE72BF" w:rsidRPr="00B404FA" w:rsidRDefault="00AE72BF" w:rsidP="00B404FA">
      <w:pPr>
        <w:ind w:firstLine="567"/>
        <w:jc w:val="both"/>
        <w:rPr>
          <w:sz w:val="28"/>
          <w:szCs w:val="28"/>
        </w:rPr>
      </w:pPr>
      <w:r w:rsidRPr="00B404FA">
        <w:rPr>
          <w:sz w:val="28"/>
          <w:szCs w:val="28"/>
        </w:rPr>
        <w:t xml:space="preserve">Понятие и назначение базы данных (БД) и системы управления базами данных (СУБД). Различие архитектур баз данных: клиент-сервер и файл-сервер. Характерные черты программного продукта. Структурные элементы базы данных. Модели данных. Особенности и назначение реляционной модели. Понятие и назначение инфологической модели предметной области. Даталогическая модель. Типы связей информационных объектов. Нормализация отношений и ее виды. Функциональные возможности СУБД. Язык </w:t>
      </w:r>
      <w:r w:rsidRPr="00B404FA">
        <w:rPr>
          <w:sz w:val="28"/>
          <w:szCs w:val="28"/>
          <w:lang w:val="en-US"/>
        </w:rPr>
        <w:t>SQL</w:t>
      </w:r>
      <w:r w:rsidRPr="00B404FA">
        <w:rPr>
          <w:sz w:val="28"/>
          <w:szCs w:val="28"/>
        </w:rPr>
        <w:t xml:space="preserve"> и его использование. Основные технологические этапы решения задач в СУБД. Обзор современных СУБД и направление их развития. </w:t>
      </w:r>
    </w:p>
    <w:p w:rsidR="00AE72BF" w:rsidRPr="00B404FA" w:rsidRDefault="00AE72BF" w:rsidP="00B404FA">
      <w:pPr>
        <w:ind w:firstLine="567"/>
        <w:jc w:val="both"/>
        <w:rPr>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6. Корпоративные информационные системы (КИС)</w:t>
      </w:r>
    </w:p>
    <w:p w:rsidR="00AE72BF" w:rsidRPr="00B404FA" w:rsidRDefault="00AE72BF" w:rsidP="00B404FA">
      <w:pPr>
        <w:pStyle w:val="ListParagraph"/>
        <w:ind w:left="0"/>
        <w:rPr>
          <w:sz w:val="28"/>
          <w:szCs w:val="28"/>
        </w:rPr>
      </w:pPr>
    </w:p>
    <w:p w:rsidR="00AE72BF" w:rsidRPr="00B404FA" w:rsidRDefault="00AE72BF" w:rsidP="00B404FA">
      <w:pPr>
        <w:ind w:firstLine="567"/>
        <w:jc w:val="both"/>
        <w:rPr>
          <w:sz w:val="28"/>
          <w:szCs w:val="28"/>
        </w:rPr>
      </w:pPr>
      <w:r w:rsidRPr="00B404FA">
        <w:rPr>
          <w:sz w:val="28"/>
          <w:szCs w:val="28"/>
        </w:rPr>
        <w:t>Представление о корпоративных информационных системах. Принципы организации корпоративных информационных систем в предметной области, структура и требования к КИС. Международные стандарты в области КИС. Виды обеспечений КИС.</w:t>
      </w:r>
    </w:p>
    <w:p w:rsidR="00AE72BF" w:rsidRPr="004773F4" w:rsidRDefault="00AE72BF" w:rsidP="00B404FA">
      <w:pPr>
        <w:pStyle w:val="ListParagraph"/>
        <w:ind w:left="0" w:firstLine="600"/>
        <w:rPr>
          <w:b/>
          <w:bCs/>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7. Системы искусственного интеллекта</w:t>
      </w:r>
    </w:p>
    <w:p w:rsidR="00AE72BF" w:rsidRPr="00B404FA" w:rsidRDefault="00AE72BF" w:rsidP="00B404FA">
      <w:pPr>
        <w:pStyle w:val="ListParagraph"/>
        <w:ind w:left="567"/>
        <w:rPr>
          <w:b/>
          <w:bCs/>
          <w:sz w:val="28"/>
          <w:szCs w:val="28"/>
        </w:rPr>
      </w:pPr>
    </w:p>
    <w:p w:rsidR="00AE72BF" w:rsidRPr="00B404FA" w:rsidRDefault="00AE72BF" w:rsidP="00B404FA">
      <w:pPr>
        <w:pStyle w:val="BodyText"/>
        <w:ind w:firstLine="567"/>
        <w:rPr>
          <w:sz w:val="28"/>
          <w:szCs w:val="28"/>
        </w:rPr>
      </w:pPr>
      <w:r w:rsidRPr="00B404FA">
        <w:rPr>
          <w:sz w:val="28"/>
          <w:szCs w:val="28"/>
        </w:rPr>
        <w:t>Представление о базах знаний. История развития искусственного интеллекта в нашей стране и за рубежом. Направления развития искусственного интеллекта. Отличие знаний от данных. Модели представления знаний в современных интеллектуальных системах. Обобщенная структура экспертной системы. Классификация экспертных систем. Инструментальные средства разработки экспертных систем. Основные этапы разработки экспертных систем</w:t>
      </w:r>
    </w:p>
    <w:p w:rsidR="00AE72BF" w:rsidRPr="00B87CD6" w:rsidRDefault="00AE72BF" w:rsidP="00B404FA">
      <w:pPr>
        <w:pStyle w:val="BodyText"/>
        <w:ind w:firstLine="567"/>
        <w:rPr>
          <w:sz w:val="28"/>
          <w:szCs w:val="28"/>
        </w:rPr>
      </w:pPr>
    </w:p>
    <w:p w:rsidR="00AE72BF" w:rsidRPr="00B87CD6" w:rsidRDefault="00AE72BF" w:rsidP="00B404FA">
      <w:pPr>
        <w:pStyle w:val="BodyText"/>
        <w:ind w:firstLine="567"/>
        <w:rPr>
          <w:sz w:val="28"/>
          <w:szCs w:val="28"/>
        </w:rPr>
      </w:pPr>
    </w:p>
    <w:p w:rsidR="00AE72BF" w:rsidRPr="004773F4" w:rsidRDefault="00AE72BF" w:rsidP="00B404FA">
      <w:pPr>
        <w:pStyle w:val="BodyText"/>
        <w:ind w:firstLine="567"/>
        <w:rPr>
          <w:sz w:val="28"/>
          <w:szCs w:val="28"/>
        </w:rPr>
      </w:pPr>
    </w:p>
    <w:p w:rsidR="00AE72BF" w:rsidRPr="004773F4" w:rsidRDefault="00AE72BF" w:rsidP="00B404FA">
      <w:pPr>
        <w:pStyle w:val="BodyText"/>
        <w:ind w:firstLine="567"/>
        <w:rPr>
          <w:sz w:val="28"/>
          <w:szCs w:val="28"/>
        </w:rPr>
      </w:pPr>
    </w:p>
    <w:p w:rsidR="00AE72BF" w:rsidRPr="00B404FA" w:rsidRDefault="00AE72BF" w:rsidP="00B404FA">
      <w:pPr>
        <w:pStyle w:val="ListParagraph"/>
        <w:ind w:left="0" w:firstLine="600"/>
        <w:rPr>
          <w:b/>
          <w:bCs/>
          <w:sz w:val="28"/>
          <w:szCs w:val="28"/>
        </w:rPr>
      </w:pPr>
      <w:r w:rsidRPr="00B404FA">
        <w:rPr>
          <w:b/>
          <w:bCs/>
          <w:sz w:val="28"/>
          <w:szCs w:val="28"/>
        </w:rPr>
        <w:t>Тема 8. Реинжиниринг бизнес-процессов</w:t>
      </w:r>
    </w:p>
    <w:p w:rsidR="00AE72BF" w:rsidRPr="00B404FA" w:rsidRDefault="00AE72BF" w:rsidP="00B404FA">
      <w:pPr>
        <w:pStyle w:val="ListParagraph"/>
        <w:ind w:left="0"/>
        <w:rPr>
          <w:sz w:val="28"/>
          <w:szCs w:val="28"/>
        </w:rPr>
      </w:pPr>
    </w:p>
    <w:p w:rsidR="00AE72BF" w:rsidRPr="00B404FA" w:rsidRDefault="00AE72BF" w:rsidP="00B404FA">
      <w:pPr>
        <w:pStyle w:val="a0"/>
        <w:ind w:left="0" w:firstLine="567"/>
        <w:jc w:val="both"/>
        <w:rPr>
          <w:sz w:val="28"/>
          <w:szCs w:val="28"/>
        </w:rPr>
      </w:pPr>
      <w:r w:rsidRPr="00B404FA">
        <w:rPr>
          <w:sz w:val="28"/>
          <w:szCs w:val="28"/>
        </w:rPr>
        <w:t xml:space="preserve">Офис и автоматизация офисной деятельности - основные понятия. Предмет бизнес-реинжиниринга и информационной поддержки в офисе.  Метод анализа и критерии. Связь анализа стоимостных цепей с BPR офиса.  Основные положения BPR.  Правила и общая схема выполнения работ BPR. Технологии Workflow с точки зрения BPR. Применение "Wf" к BPR. </w:t>
      </w:r>
    </w:p>
    <w:p w:rsidR="00AE72BF" w:rsidRPr="00B404FA" w:rsidRDefault="00AE72BF" w:rsidP="00B404FA">
      <w:pPr>
        <w:pStyle w:val="ListParagraph"/>
        <w:ind w:firstLine="567"/>
        <w:rPr>
          <w:sz w:val="28"/>
          <w:szCs w:val="28"/>
        </w:rPr>
      </w:pPr>
    </w:p>
    <w:p w:rsidR="00AE72BF" w:rsidRPr="00B404FA" w:rsidRDefault="00AE72BF" w:rsidP="00B404FA">
      <w:pPr>
        <w:tabs>
          <w:tab w:val="left" w:pos="360"/>
        </w:tabs>
        <w:ind w:firstLine="567"/>
        <w:jc w:val="center"/>
        <w:rPr>
          <w:b/>
          <w:bCs/>
          <w:sz w:val="28"/>
          <w:szCs w:val="28"/>
        </w:rPr>
      </w:pPr>
      <w:r w:rsidRPr="00B404FA">
        <w:rPr>
          <w:b/>
          <w:bCs/>
          <w:sz w:val="28"/>
          <w:szCs w:val="28"/>
        </w:rPr>
        <w:t>4.  ИНФОРМАЦИОННО-МЕТОДИЧЕСКАЯ ЧАСТЬ</w:t>
      </w:r>
    </w:p>
    <w:p w:rsidR="00AE72BF" w:rsidRPr="00B404FA" w:rsidRDefault="00AE72BF" w:rsidP="00B404FA">
      <w:pPr>
        <w:ind w:firstLine="567"/>
        <w:jc w:val="center"/>
        <w:rPr>
          <w:b/>
          <w:bCs/>
          <w:sz w:val="28"/>
          <w:szCs w:val="28"/>
        </w:rPr>
      </w:pPr>
    </w:p>
    <w:p w:rsidR="00AE72BF" w:rsidRPr="00B404FA" w:rsidRDefault="00AE72BF" w:rsidP="00B404FA">
      <w:pPr>
        <w:ind w:firstLine="567"/>
        <w:jc w:val="center"/>
        <w:rPr>
          <w:b/>
          <w:bCs/>
          <w:sz w:val="28"/>
          <w:szCs w:val="28"/>
        </w:rPr>
      </w:pPr>
      <w:r w:rsidRPr="00B404FA">
        <w:rPr>
          <w:b/>
          <w:bCs/>
          <w:sz w:val="28"/>
          <w:szCs w:val="28"/>
        </w:rPr>
        <w:t>4.1. Методы (технологии) обучения</w:t>
      </w:r>
    </w:p>
    <w:p w:rsidR="00AE72BF" w:rsidRPr="00B404FA" w:rsidRDefault="00AE72BF" w:rsidP="00B404FA">
      <w:pPr>
        <w:ind w:firstLine="567"/>
        <w:jc w:val="center"/>
        <w:rPr>
          <w:b/>
          <w:bCs/>
          <w:sz w:val="28"/>
          <w:szCs w:val="28"/>
        </w:rPr>
      </w:pPr>
    </w:p>
    <w:p w:rsidR="00AE72BF" w:rsidRPr="00B404FA" w:rsidRDefault="00AE72BF" w:rsidP="00B404FA">
      <w:pPr>
        <w:ind w:firstLine="567"/>
        <w:jc w:val="both"/>
        <w:rPr>
          <w:sz w:val="28"/>
          <w:szCs w:val="28"/>
        </w:rPr>
      </w:pPr>
      <w:r w:rsidRPr="00B404FA">
        <w:rPr>
          <w:sz w:val="28"/>
          <w:szCs w:val="28"/>
        </w:rPr>
        <w:t xml:space="preserve">Методика преподавания </w:t>
      </w:r>
      <w:r>
        <w:rPr>
          <w:sz w:val="28"/>
          <w:szCs w:val="28"/>
        </w:rPr>
        <w:t xml:space="preserve">учебной </w:t>
      </w:r>
      <w:r w:rsidRPr="00B404FA">
        <w:rPr>
          <w:sz w:val="28"/>
          <w:szCs w:val="28"/>
        </w:rPr>
        <w:t xml:space="preserve">дисциплины «Компьютерные информационные технологии» строится на чтении лекций, проведении лабораторных занятий, компьютерного тестирования, использовании элементов дистанционного обучения и самостоятельной работы. Изучение каждой темы помимо приведенных в программе литературных источников предполагает использование материалов тематической печати, а также информационных ресурсов </w:t>
      </w:r>
      <w:r w:rsidRPr="00B404FA">
        <w:rPr>
          <w:sz w:val="28"/>
          <w:szCs w:val="28"/>
          <w:lang w:val="en-US"/>
        </w:rPr>
        <w:t>Internet</w:t>
      </w:r>
      <w:r w:rsidRPr="00B404FA">
        <w:rPr>
          <w:sz w:val="28"/>
          <w:szCs w:val="28"/>
        </w:rPr>
        <w:t xml:space="preserve"> и ресурсов </w:t>
      </w:r>
      <w:r w:rsidRPr="00B404FA">
        <w:rPr>
          <w:sz w:val="28"/>
          <w:szCs w:val="28"/>
          <w:lang w:val="en-US"/>
        </w:rPr>
        <w:t>WEB</w:t>
      </w:r>
      <w:r w:rsidRPr="00B404FA">
        <w:rPr>
          <w:sz w:val="28"/>
          <w:szCs w:val="28"/>
        </w:rPr>
        <w:t xml:space="preserve"> – сервера кафедры информационных технологий.</w:t>
      </w:r>
    </w:p>
    <w:p w:rsidR="00AE72BF" w:rsidRPr="00B404FA" w:rsidRDefault="00AE72BF" w:rsidP="00B404FA">
      <w:pPr>
        <w:ind w:firstLine="567"/>
        <w:jc w:val="both"/>
        <w:rPr>
          <w:sz w:val="28"/>
          <w:szCs w:val="28"/>
        </w:rPr>
      </w:pPr>
      <w:r w:rsidRPr="00B404FA">
        <w:rPr>
          <w:sz w:val="28"/>
          <w:szCs w:val="28"/>
          <w:u w:val="single"/>
        </w:rPr>
        <w:t>Примечание:</w:t>
      </w:r>
      <w:r w:rsidRPr="00B404FA">
        <w:rPr>
          <w:sz w:val="28"/>
          <w:szCs w:val="28"/>
        </w:rPr>
        <w:t xml:space="preserve"> перечень, порядок и содержание лабораторных работ определяются кафедрой, исходя из наличия средств вычислительной техники и программного обеспечения.</w:t>
      </w:r>
    </w:p>
    <w:p w:rsidR="00AE72BF" w:rsidRPr="00B404FA" w:rsidRDefault="00AE72BF" w:rsidP="00B404FA">
      <w:pPr>
        <w:ind w:firstLine="567"/>
        <w:jc w:val="both"/>
        <w:rPr>
          <w:sz w:val="28"/>
          <w:szCs w:val="28"/>
        </w:rPr>
      </w:pPr>
      <w:r w:rsidRPr="00B404FA">
        <w:rPr>
          <w:sz w:val="28"/>
          <w:szCs w:val="28"/>
        </w:rPr>
        <w:t xml:space="preserve">Основными методами (технологиями) обучения, отвечающими целям изучения </w:t>
      </w:r>
      <w:r>
        <w:rPr>
          <w:sz w:val="28"/>
          <w:szCs w:val="28"/>
        </w:rPr>
        <w:t xml:space="preserve">учебной </w:t>
      </w:r>
      <w:r w:rsidRPr="00B404FA">
        <w:rPr>
          <w:sz w:val="28"/>
          <w:szCs w:val="28"/>
        </w:rPr>
        <w:t xml:space="preserve">дисциплины, являются: </w:t>
      </w:r>
    </w:p>
    <w:p w:rsidR="00AE72BF" w:rsidRPr="00B404FA" w:rsidRDefault="00AE72BF" w:rsidP="00B404FA">
      <w:pPr>
        <w:pStyle w:val="ListParagraph"/>
        <w:numPr>
          <w:ilvl w:val="0"/>
          <w:numId w:val="6"/>
        </w:numPr>
        <w:ind w:left="851" w:hanging="11"/>
        <w:jc w:val="both"/>
        <w:rPr>
          <w:sz w:val="28"/>
          <w:szCs w:val="28"/>
        </w:rPr>
      </w:pPr>
      <w:r w:rsidRPr="00B404FA">
        <w:rPr>
          <w:sz w:val="28"/>
          <w:szCs w:val="28"/>
        </w:rPr>
        <w:t>элементы проблемного обучения, реализуемые на лекционных занятиях;</w:t>
      </w:r>
    </w:p>
    <w:p w:rsidR="00AE72BF" w:rsidRPr="00B404FA" w:rsidRDefault="00AE72BF" w:rsidP="00B404FA">
      <w:pPr>
        <w:pStyle w:val="ListParagraph"/>
        <w:numPr>
          <w:ilvl w:val="0"/>
          <w:numId w:val="6"/>
        </w:numPr>
        <w:ind w:left="1440" w:hanging="600"/>
        <w:jc w:val="both"/>
        <w:rPr>
          <w:sz w:val="28"/>
          <w:szCs w:val="28"/>
        </w:rPr>
      </w:pPr>
      <w:r w:rsidRPr="00B404FA">
        <w:rPr>
          <w:sz w:val="28"/>
          <w:szCs w:val="28"/>
        </w:rPr>
        <w:t>элементы учебно-исследовательской деятельности, реализация творческого подхода, реализуемые на лабораторных занятиях и при самостоятельной работе.</w:t>
      </w:r>
    </w:p>
    <w:p w:rsidR="00AE72BF" w:rsidRPr="00B404FA" w:rsidRDefault="00AE72BF" w:rsidP="00B404FA">
      <w:pPr>
        <w:ind w:firstLine="567"/>
        <w:jc w:val="both"/>
        <w:rPr>
          <w:sz w:val="28"/>
          <w:szCs w:val="28"/>
        </w:rPr>
      </w:pPr>
    </w:p>
    <w:p w:rsidR="00AE72BF" w:rsidRPr="00B404FA" w:rsidRDefault="00AE72BF" w:rsidP="00B404FA">
      <w:pPr>
        <w:ind w:firstLine="567"/>
        <w:jc w:val="center"/>
        <w:rPr>
          <w:b/>
          <w:bCs/>
          <w:sz w:val="28"/>
          <w:szCs w:val="28"/>
        </w:rPr>
      </w:pPr>
      <w:r w:rsidRPr="00B404FA">
        <w:rPr>
          <w:b/>
          <w:bCs/>
          <w:sz w:val="28"/>
          <w:szCs w:val="28"/>
        </w:rPr>
        <w:t>4.2. Организация самостоятельной работы студентов</w:t>
      </w:r>
    </w:p>
    <w:p w:rsidR="00AE72BF" w:rsidRPr="00C8364B" w:rsidRDefault="00AE72BF" w:rsidP="00B404FA">
      <w:pPr>
        <w:ind w:firstLine="567"/>
        <w:jc w:val="both"/>
        <w:rPr>
          <w:b/>
          <w:bCs/>
        </w:rPr>
      </w:pPr>
    </w:p>
    <w:p w:rsidR="00AE72BF" w:rsidRPr="00B404FA" w:rsidRDefault="00AE72BF" w:rsidP="00B404FA">
      <w:pPr>
        <w:ind w:firstLine="567"/>
        <w:jc w:val="both"/>
        <w:rPr>
          <w:sz w:val="28"/>
          <w:szCs w:val="28"/>
        </w:rPr>
      </w:pPr>
      <w:r w:rsidRPr="00B404FA">
        <w:rPr>
          <w:sz w:val="28"/>
          <w:szCs w:val="28"/>
        </w:rPr>
        <w:t xml:space="preserve">При изучении </w:t>
      </w:r>
      <w:r>
        <w:rPr>
          <w:sz w:val="28"/>
          <w:szCs w:val="28"/>
        </w:rPr>
        <w:t xml:space="preserve">учебной </w:t>
      </w:r>
      <w:r w:rsidRPr="00B404FA">
        <w:rPr>
          <w:sz w:val="28"/>
          <w:szCs w:val="28"/>
        </w:rPr>
        <w:t>дисциплины используются следующие формы самостоятельной работы:</w:t>
      </w:r>
    </w:p>
    <w:p w:rsidR="00AE72BF" w:rsidRPr="00B404FA" w:rsidRDefault="00AE72BF" w:rsidP="00B404FA">
      <w:pPr>
        <w:pStyle w:val="ListParagraph"/>
        <w:numPr>
          <w:ilvl w:val="0"/>
          <w:numId w:val="7"/>
        </w:numPr>
        <w:ind w:left="851" w:firstLine="567"/>
        <w:jc w:val="both"/>
        <w:rPr>
          <w:sz w:val="28"/>
          <w:szCs w:val="28"/>
        </w:rPr>
      </w:pPr>
      <w:r w:rsidRPr="00B404FA">
        <w:rPr>
          <w:sz w:val="28"/>
          <w:szCs w:val="28"/>
        </w:rPr>
        <w:t>контролируемая самостоятельная работа в виде решения индивидуальных задач в аудитории во время проведения лабораторных занятий под контролем преподавателя в соответствии с расписанием;</w:t>
      </w:r>
    </w:p>
    <w:p w:rsidR="00AE72BF" w:rsidRPr="00B404FA" w:rsidRDefault="00AE72BF" w:rsidP="00B404FA">
      <w:pPr>
        <w:pStyle w:val="ListParagraph"/>
        <w:numPr>
          <w:ilvl w:val="0"/>
          <w:numId w:val="7"/>
        </w:numPr>
        <w:ind w:left="851" w:firstLine="567"/>
        <w:jc w:val="both"/>
        <w:rPr>
          <w:sz w:val="28"/>
          <w:szCs w:val="28"/>
        </w:rPr>
      </w:pPr>
      <w:r w:rsidRPr="00B404FA">
        <w:rPr>
          <w:sz w:val="28"/>
          <w:szCs w:val="28"/>
        </w:rPr>
        <w:t>самостоятельная работа, в том числе в виде выполнения индивидуальных заданий с консультациями преподавателя;</w:t>
      </w:r>
    </w:p>
    <w:p w:rsidR="00AE72BF" w:rsidRPr="00B404FA" w:rsidRDefault="00AE72BF" w:rsidP="00B404FA">
      <w:pPr>
        <w:pStyle w:val="ListParagraph"/>
        <w:numPr>
          <w:ilvl w:val="0"/>
          <w:numId w:val="7"/>
        </w:numPr>
        <w:ind w:left="851" w:firstLine="567"/>
        <w:jc w:val="both"/>
        <w:rPr>
          <w:sz w:val="28"/>
          <w:szCs w:val="28"/>
        </w:rPr>
      </w:pPr>
      <w:r w:rsidRPr="00B404FA">
        <w:rPr>
          <w:sz w:val="28"/>
          <w:szCs w:val="28"/>
        </w:rPr>
        <w:t xml:space="preserve">подготовка рефератов по индивидуальным темам с использованием </w:t>
      </w:r>
      <w:r w:rsidRPr="00B404FA">
        <w:rPr>
          <w:sz w:val="28"/>
          <w:szCs w:val="28"/>
          <w:lang w:val="en-US"/>
        </w:rPr>
        <w:t>Internet</w:t>
      </w:r>
      <w:r w:rsidRPr="00B404FA">
        <w:rPr>
          <w:sz w:val="28"/>
          <w:szCs w:val="28"/>
        </w:rPr>
        <w:t>-ресурсов.</w:t>
      </w:r>
    </w:p>
    <w:p w:rsidR="00AE72BF" w:rsidRPr="00B404FA" w:rsidRDefault="00AE72BF" w:rsidP="00B404FA">
      <w:pPr>
        <w:ind w:firstLine="567"/>
        <w:jc w:val="both"/>
        <w:rPr>
          <w:sz w:val="28"/>
          <w:szCs w:val="28"/>
        </w:rPr>
      </w:pPr>
    </w:p>
    <w:p w:rsidR="00AE72BF" w:rsidRPr="004773F4" w:rsidRDefault="00AE72BF" w:rsidP="00B404FA">
      <w:pPr>
        <w:ind w:firstLine="567"/>
        <w:jc w:val="center"/>
        <w:rPr>
          <w:b/>
          <w:bCs/>
          <w:sz w:val="28"/>
          <w:szCs w:val="28"/>
        </w:rPr>
      </w:pPr>
    </w:p>
    <w:p w:rsidR="00AE72BF" w:rsidRPr="004773F4" w:rsidRDefault="00AE72BF" w:rsidP="00B404FA">
      <w:pPr>
        <w:ind w:firstLine="567"/>
        <w:jc w:val="center"/>
        <w:rPr>
          <w:b/>
          <w:bCs/>
          <w:sz w:val="28"/>
          <w:szCs w:val="28"/>
        </w:rPr>
      </w:pPr>
    </w:p>
    <w:p w:rsidR="00AE72BF" w:rsidRPr="00B404FA" w:rsidRDefault="00AE72BF" w:rsidP="00B404FA">
      <w:pPr>
        <w:ind w:firstLine="567"/>
        <w:jc w:val="center"/>
        <w:rPr>
          <w:b/>
          <w:bCs/>
          <w:sz w:val="28"/>
          <w:szCs w:val="28"/>
        </w:rPr>
      </w:pPr>
      <w:r w:rsidRPr="00B404FA">
        <w:rPr>
          <w:b/>
          <w:bCs/>
          <w:sz w:val="28"/>
          <w:szCs w:val="28"/>
        </w:rPr>
        <w:t>4.3. Диагностика компетенций студента</w:t>
      </w:r>
    </w:p>
    <w:p w:rsidR="00AE72BF" w:rsidRPr="00C8364B" w:rsidRDefault="00AE72BF" w:rsidP="00B404FA">
      <w:pPr>
        <w:ind w:firstLine="567"/>
        <w:jc w:val="both"/>
        <w:rPr>
          <w:b/>
          <w:bCs/>
        </w:rPr>
      </w:pPr>
    </w:p>
    <w:p w:rsidR="00AE72BF" w:rsidRPr="00B404FA" w:rsidRDefault="00AE72BF" w:rsidP="00B404FA">
      <w:pPr>
        <w:ind w:firstLine="567"/>
        <w:jc w:val="both"/>
        <w:rPr>
          <w:sz w:val="28"/>
          <w:szCs w:val="28"/>
        </w:rPr>
      </w:pPr>
      <w:r w:rsidRPr="00B404FA">
        <w:rPr>
          <w:sz w:val="28"/>
          <w:szCs w:val="28"/>
        </w:rPr>
        <w:t>Оценка промежуточных учебных достижений студентов осуществляется в соответствии с избранной кафедрой шкалой оценок (десятибалльной).</w:t>
      </w:r>
    </w:p>
    <w:p w:rsidR="00AE72BF" w:rsidRPr="00B404FA" w:rsidRDefault="00AE72BF" w:rsidP="00B404FA">
      <w:pPr>
        <w:ind w:firstLine="567"/>
        <w:jc w:val="both"/>
        <w:rPr>
          <w:sz w:val="28"/>
          <w:szCs w:val="28"/>
        </w:rPr>
      </w:pPr>
      <w:r w:rsidRPr="00B404FA">
        <w:rPr>
          <w:sz w:val="28"/>
          <w:szCs w:val="28"/>
        </w:rPr>
        <w:t>Для оценки достижений студентов используется следующий диагностический инструментарий (в скобках – какие компетенции проверяются):</w:t>
      </w:r>
    </w:p>
    <w:p w:rsidR="00AE72BF" w:rsidRPr="00B404FA" w:rsidRDefault="00AE72BF" w:rsidP="00C8364B">
      <w:pPr>
        <w:pStyle w:val="ListParagraph"/>
        <w:numPr>
          <w:ilvl w:val="0"/>
          <w:numId w:val="8"/>
        </w:numPr>
        <w:ind w:left="0" w:firstLine="567"/>
        <w:jc w:val="both"/>
        <w:rPr>
          <w:sz w:val="28"/>
          <w:szCs w:val="28"/>
        </w:rPr>
      </w:pPr>
      <w:r w:rsidRPr="00B404FA">
        <w:rPr>
          <w:sz w:val="28"/>
          <w:szCs w:val="28"/>
        </w:rPr>
        <w:t>проведение текущих контрольных опросов по отдельным темам (ПК-7, ПК-18);</w:t>
      </w:r>
    </w:p>
    <w:p w:rsidR="00AE72BF" w:rsidRPr="00B404FA" w:rsidRDefault="00AE72BF" w:rsidP="00C8364B">
      <w:pPr>
        <w:pStyle w:val="ListParagraph"/>
        <w:numPr>
          <w:ilvl w:val="0"/>
          <w:numId w:val="8"/>
        </w:numPr>
        <w:ind w:left="0" w:firstLine="567"/>
        <w:jc w:val="both"/>
        <w:rPr>
          <w:sz w:val="28"/>
          <w:szCs w:val="28"/>
        </w:rPr>
      </w:pPr>
      <w:r w:rsidRPr="00B404FA">
        <w:rPr>
          <w:sz w:val="28"/>
          <w:szCs w:val="28"/>
        </w:rPr>
        <w:t>защита выполненных на лабораторных занятиях индивидуальных заданий (АК-2, АК-4, АК-7,  ПК-7, ПК-18, ПК-30);</w:t>
      </w:r>
    </w:p>
    <w:p w:rsidR="00AE72BF" w:rsidRPr="00B404FA" w:rsidRDefault="00AE72BF" w:rsidP="00C8364B">
      <w:pPr>
        <w:pStyle w:val="ListParagraph"/>
        <w:numPr>
          <w:ilvl w:val="0"/>
          <w:numId w:val="8"/>
        </w:numPr>
        <w:ind w:left="0" w:firstLine="567"/>
        <w:jc w:val="both"/>
        <w:rPr>
          <w:sz w:val="28"/>
          <w:szCs w:val="28"/>
        </w:rPr>
      </w:pPr>
      <w:r w:rsidRPr="00B404FA">
        <w:rPr>
          <w:sz w:val="28"/>
          <w:szCs w:val="28"/>
        </w:rPr>
        <w:t xml:space="preserve">выступление студента по подготовленному реферату (АК-2, </w:t>
      </w:r>
      <w:r w:rsidRPr="00B404FA">
        <w:rPr>
          <w:sz w:val="28"/>
          <w:szCs w:val="28"/>
        </w:rPr>
        <w:br/>
        <w:t>АК-4, АК-7, ПК-7, ПК-18, ПК-30);</w:t>
      </w:r>
    </w:p>
    <w:p w:rsidR="00AE72BF" w:rsidRPr="00B404FA" w:rsidRDefault="00AE72BF" w:rsidP="00C8364B">
      <w:pPr>
        <w:pStyle w:val="ListParagraph"/>
        <w:numPr>
          <w:ilvl w:val="0"/>
          <w:numId w:val="8"/>
        </w:numPr>
        <w:ind w:left="0" w:firstLine="567"/>
        <w:jc w:val="both"/>
        <w:rPr>
          <w:b/>
          <w:bCs/>
          <w:sz w:val="28"/>
          <w:szCs w:val="28"/>
        </w:rPr>
      </w:pPr>
      <w:r w:rsidRPr="00B404FA">
        <w:rPr>
          <w:sz w:val="28"/>
          <w:szCs w:val="28"/>
        </w:rPr>
        <w:t xml:space="preserve">сдача экзаменов по учебной дисциплине (АК-2, АК-4, АК-7, ПК-7, </w:t>
      </w:r>
      <w:r w:rsidRPr="00B404FA">
        <w:rPr>
          <w:sz w:val="28"/>
          <w:szCs w:val="28"/>
        </w:rPr>
        <w:br/>
        <w:t>ПК-18, ПК-30).</w:t>
      </w:r>
    </w:p>
    <w:p w:rsidR="00AE72BF" w:rsidRPr="00B404FA" w:rsidRDefault="00AE72BF" w:rsidP="00B404FA">
      <w:pPr>
        <w:tabs>
          <w:tab w:val="left" w:pos="360"/>
        </w:tabs>
        <w:ind w:firstLine="567"/>
        <w:jc w:val="center"/>
        <w:rPr>
          <w:b/>
          <w:bCs/>
          <w:sz w:val="28"/>
          <w:szCs w:val="28"/>
        </w:rPr>
      </w:pPr>
    </w:p>
    <w:p w:rsidR="00AE72BF" w:rsidRPr="00B404FA" w:rsidRDefault="00AE72BF" w:rsidP="00B404FA">
      <w:pPr>
        <w:tabs>
          <w:tab w:val="left" w:pos="360"/>
        </w:tabs>
        <w:ind w:firstLine="567"/>
        <w:jc w:val="center"/>
        <w:rPr>
          <w:b/>
          <w:bCs/>
          <w:sz w:val="28"/>
          <w:szCs w:val="28"/>
        </w:rPr>
      </w:pPr>
      <w:r w:rsidRPr="00B404FA">
        <w:rPr>
          <w:b/>
          <w:bCs/>
          <w:sz w:val="28"/>
          <w:szCs w:val="28"/>
        </w:rPr>
        <w:t>4.4. Литература</w:t>
      </w:r>
    </w:p>
    <w:p w:rsidR="00AE72BF" w:rsidRPr="00B404FA" w:rsidRDefault="00AE72BF" w:rsidP="00B404FA">
      <w:pPr>
        <w:tabs>
          <w:tab w:val="left" w:pos="360"/>
        </w:tabs>
        <w:ind w:firstLine="567"/>
        <w:jc w:val="center"/>
        <w:rPr>
          <w:b/>
          <w:bCs/>
          <w:sz w:val="28"/>
          <w:szCs w:val="28"/>
        </w:rPr>
      </w:pPr>
    </w:p>
    <w:p w:rsidR="00AE72BF" w:rsidRPr="00B404FA" w:rsidRDefault="00AE72BF" w:rsidP="00B404FA">
      <w:pPr>
        <w:tabs>
          <w:tab w:val="left" w:pos="360"/>
        </w:tabs>
        <w:ind w:firstLine="567"/>
        <w:jc w:val="center"/>
        <w:rPr>
          <w:b/>
          <w:bCs/>
          <w:sz w:val="28"/>
          <w:szCs w:val="28"/>
        </w:rPr>
      </w:pPr>
      <w:r w:rsidRPr="00B404FA">
        <w:rPr>
          <w:b/>
          <w:bCs/>
          <w:sz w:val="28"/>
          <w:szCs w:val="28"/>
        </w:rPr>
        <w:t>Основная</w:t>
      </w:r>
    </w:p>
    <w:p w:rsidR="00AE72BF" w:rsidRPr="00B404FA" w:rsidRDefault="00AE72BF" w:rsidP="00B404FA">
      <w:pPr>
        <w:tabs>
          <w:tab w:val="left" w:pos="360"/>
        </w:tabs>
        <w:ind w:firstLine="567"/>
        <w:jc w:val="center"/>
        <w:rPr>
          <w:b/>
          <w:bCs/>
          <w:sz w:val="28"/>
          <w:szCs w:val="28"/>
        </w:rPr>
      </w:pPr>
    </w:p>
    <w:p w:rsidR="00AE72BF" w:rsidRPr="00B404FA" w:rsidRDefault="00AE72BF" w:rsidP="00B404FA">
      <w:pPr>
        <w:ind w:firstLine="567"/>
        <w:jc w:val="both"/>
        <w:rPr>
          <w:color w:val="444444"/>
          <w:sz w:val="28"/>
          <w:szCs w:val="28"/>
        </w:rPr>
      </w:pPr>
      <w:r w:rsidRPr="00B404FA">
        <w:rPr>
          <w:color w:val="000000"/>
          <w:sz w:val="28"/>
          <w:szCs w:val="28"/>
        </w:rPr>
        <w:t>1. Информационные системы и технологии в экономике и управлении: Учебник /Под ред. проф. В. В. Трофимова – 3-е издание, доп. – М.: ЮНИТИ-ДАНА, 2009. – 528 с.</w:t>
      </w:r>
    </w:p>
    <w:p w:rsidR="00AE72BF" w:rsidRPr="00B404FA" w:rsidRDefault="00AE72BF" w:rsidP="00B404FA">
      <w:pPr>
        <w:ind w:firstLine="567"/>
        <w:jc w:val="both"/>
        <w:rPr>
          <w:color w:val="444444"/>
          <w:sz w:val="28"/>
          <w:szCs w:val="28"/>
        </w:rPr>
      </w:pPr>
      <w:r w:rsidRPr="00B404FA">
        <w:rPr>
          <w:color w:val="000000"/>
          <w:sz w:val="28"/>
          <w:szCs w:val="28"/>
        </w:rPr>
        <w:t>2.  Информационные системы и технологии управления: Учебник, 3-е издание /Под ред. проф. Г.А. Титоренко – 3-е издание, доп. – М.: ЮНИТИ-ДАНА, 2010. – 592 с.</w:t>
      </w:r>
    </w:p>
    <w:p w:rsidR="00AE72BF" w:rsidRPr="00B404FA" w:rsidRDefault="00AE72BF" w:rsidP="00B404FA">
      <w:pPr>
        <w:ind w:firstLine="567"/>
        <w:jc w:val="both"/>
        <w:rPr>
          <w:color w:val="444444"/>
          <w:sz w:val="28"/>
          <w:szCs w:val="28"/>
        </w:rPr>
      </w:pPr>
      <w:r w:rsidRPr="00B404FA">
        <w:rPr>
          <w:color w:val="000000"/>
          <w:sz w:val="28"/>
          <w:szCs w:val="28"/>
        </w:rPr>
        <w:t>3. Баин А.М. Современные информационные технологии систем поддержки принятия решений. – М.: Форум, 2009. – 240 с.</w:t>
      </w:r>
    </w:p>
    <w:p w:rsidR="00AE72BF" w:rsidRPr="00B404FA" w:rsidRDefault="00AE72BF" w:rsidP="00B404FA">
      <w:pPr>
        <w:ind w:firstLine="567"/>
        <w:jc w:val="both"/>
        <w:rPr>
          <w:color w:val="444444"/>
          <w:sz w:val="28"/>
          <w:szCs w:val="28"/>
        </w:rPr>
      </w:pPr>
      <w:r w:rsidRPr="00B404FA">
        <w:rPr>
          <w:color w:val="000000"/>
          <w:sz w:val="28"/>
          <w:szCs w:val="28"/>
        </w:rPr>
        <w:t>4. Грекул В,И., Денищенко Г.Н., Коровкина Н.Л. Управление внедрением информационных систем. - М.: Интернет-университет информационных технологий, Бином. Лаборатория знаний. – 2008. – 224 с.</w:t>
      </w:r>
    </w:p>
    <w:p w:rsidR="00AE72BF" w:rsidRPr="00B404FA" w:rsidRDefault="00AE72BF" w:rsidP="00B404FA">
      <w:pPr>
        <w:ind w:firstLine="567"/>
        <w:jc w:val="both"/>
        <w:rPr>
          <w:color w:val="444444"/>
          <w:sz w:val="28"/>
          <w:szCs w:val="28"/>
        </w:rPr>
      </w:pPr>
      <w:r w:rsidRPr="00B404FA">
        <w:rPr>
          <w:color w:val="000000"/>
          <w:sz w:val="28"/>
          <w:szCs w:val="28"/>
        </w:rPr>
        <w:t>5. Гутгарц Р. Д. Информационные технологии в управлении кадрами. – М.: ИНФРА-М, 2008. – 236 с.</w:t>
      </w:r>
    </w:p>
    <w:p w:rsidR="00AE72BF" w:rsidRPr="00B404FA" w:rsidRDefault="00AE72BF" w:rsidP="00B404FA">
      <w:pPr>
        <w:ind w:firstLine="567"/>
        <w:jc w:val="both"/>
        <w:rPr>
          <w:color w:val="444444"/>
          <w:sz w:val="28"/>
          <w:szCs w:val="28"/>
        </w:rPr>
      </w:pPr>
      <w:r w:rsidRPr="00B404FA">
        <w:rPr>
          <w:color w:val="000000"/>
          <w:sz w:val="28"/>
          <w:szCs w:val="28"/>
        </w:rPr>
        <w:t>6. Заложнев А.Ю., Шуремов Е.Л. Информационные технологии маркетинга. Управление взаимоотношениями с клиентами. – М.: Бухгалтерия и банки, 2009. – 152 с.</w:t>
      </w:r>
    </w:p>
    <w:p w:rsidR="00AE72BF" w:rsidRPr="00B404FA" w:rsidRDefault="00AE72BF" w:rsidP="00B404FA">
      <w:pPr>
        <w:ind w:firstLine="567"/>
        <w:jc w:val="both"/>
        <w:rPr>
          <w:color w:val="444444"/>
          <w:sz w:val="28"/>
          <w:szCs w:val="28"/>
        </w:rPr>
      </w:pPr>
      <w:r w:rsidRPr="00B404FA">
        <w:rPr>
          <w:color w:val="000000"/>
          <w:sz w:val="28"/>
          <w:szCs w:val="28"/>
        </w:rPr>
        <w:t>7. Исаев Д.В. Корпоративное управление и стратегический менеджмент. Информационный аспект. – М.: Высшая Школа Экономики (Государственный Университет), 2010. – 220 с.</w:t>
      </w:r>
    </w:p>
    <w:p w:rsidR="00AE72BF" w:rsidRPr="00B404FA" w:rsidRDefault="00AE72BF" w:rsidP="00B404FA">
      <w:pPr>
        <w:ind w:firstLine="567"/>
        <w:jc w:val="both"/>
        <w:rPr>
          <w:color w:val="444444"/>
          <w:sz w:val="28"/>
          <w:szCs w:val="28"/>
        </w:rPr>
      </w:pPr>
      <w:r w:rsidRPr="00B404FA">
        <w:rPr>
          <w:color w:val="000000"/>
          <w:sz w:val="28"/>
          <w:szCs w:val="28"/>
        </w:rPr>
        <w:t>8. Провалов В.С. Информационные технологии управления: Учеб. пособие. – М.: Флинта, 2010. – 376 с.</w:t>
      </w:r>
    </w:p>
    <w:p w:rsidR="00AE72BF" w:rsidRPr="00B404FA" w:rsidRDefault="00AE72BF" w:rsidP="00B404FA">
      <w:pPr>
        <w:ind w:firstLine="567"/>
        <w:jc w:val="both"/>
        <w:rPr>
          <w:color w:val="444444"/>
          <w:sz w:val="28"/>
          <w:szCs w:val="28"/>
        </w:rPr>
      </w:pPr>
      <w:r w:rsidRPr="00B404FA">
        <w:rPr>
          <w:color w:val="000000"/>
          <w:sz w:val="28"/>
          <w:szCs w:val="28"/>
        </w:rPr>
        <w:t>9.  Светлов Н. М., Г. Н. Светлова Г.Н. Информационные технологии управления проектами: Учеб. пособие. – М: ИНФРА-М, 2011 – 240 с.</w:t>
      </w:r>
    </w:p>
    <w:p w:rsidR="00AE72BF" w:rsidRPr="00B404FA" w:rsidRDefault="00AE72BF" w:rsidP="00B404FA">
      <w:pPr>
        <w:ind w:firstLine="567"/>
        <w:jc w:val="both"/>
        <w:rPr>
          <w:color w:val="444444"/>
          <w:sz w:val="28"/>
          <w:szCs w:val="28"/>
        </w:rPr>
      </w:pPr>
      <w:r w:rsidRPr="00B404FA">
        <w:rPr>
          <w:color w:val="000000"/>
          <w:sz w:val="28"/>
          <w:szCs w:val="28"/>
        </w:rPr>
        <w:t>10. Шаньгин В.Ф. Информационная безопасность компьютерных систем и сетей. – М.: Форум, ИНФРА-М, 2011. – 416 с.</w:t>
      </w:r>
    </w:p>
    <w:p w:rsidR="00AE72BF" w:rsidRPr="00B404FA" w:rsidRDefault="00AE72BF" w:rsidP="00B404FA">
      <w:pPr>
        <w:tabs>
          <w:tab w:val="left" w:pos="426"/>
        </w:tabs>
        <w:ind w:firstLine="567"/>
        <w:jc w:val="center"/>
        <w:rPr>
          <w:b/>
          <w:bCs/>
          <w:sz w:val="28"/>
          <w:szCs w:val="28"/>
        </w:rPr>
      </w:pPr>
      <w:r w:rsidRPr="00B404FA">
        <w:rPr>
          <w:b/>
          <w:bCs/>
          <w:sz w:val="28"/>
          <w:szCs w:val="28"/>
        </w:rPr>
        <w:t xml:space="preserve">Дополнительная </w:t>
      </w:r>
    </w:p>
    <w:p w:rsidR="00AE72BF" w:rsidRPr="00B404FA" w:rsidRDefault="00AE72BF" w:rsidP="00B404FA">
      <w:pPr>
        <w:tabs>
          <w:tab w:val="left" w:pos="426"/>
        </w:tabs>
        <w:ind w:firstLine="567"/>
        <w:jc w:val="center"/>
        <w:rPr>
          <w:i/>
          <w:iCs/>
          <w:sz w:val="28"/>
          <w:szCs w:val="28"/>
        </w:rPr>
      </w:pPr>
    </w:p>
    <w:p w:rsidR="00AE72BF" w:rsidRPr="00B404FA" w:rsidRDefault="00AE72BF" w:rsidP="00B404FA">
      <w:pPr>
        <w:ind w:firstLine="567"/>
        <w:rPr>
          <w:color w:val="444444"/>
          <w:sz w:val="28"/>
          <w:szCs w:val="28"/>
        </w:rPr>
      </w:pPr>
      <w:r w:rsidRPr="00B404FA">
        <w:rPr>
          <w:color w:val="000000"/>
          <w:sz w:val="28"/>
          <w:szCs w:val="28"/>
        </w:rPr>
        <w:t>1. Абросимова М.А. Информационные технологии в государственном и муниципальном управлении: Учеб. пособие. – М.: КноРус, 2011. – 256 с.</w:t>
      </w:r>
    </w:p>
    <w:p w:rsidR="00AE72BF" w:rsidRPr="00B404FA" w:rsidRDefault="00AE72BF" w:rsidP="00B404FA">
      <w:pPr>
        <w:ind w:firstLine="567"/>
        <w:rPr>
          <w:color w:val="444444"/>
          <w:sz w:val="28"/>
          <w:szCs w:val="28"/>
        </w:rPr>
      </w:pPr>
      <w:r w:rsidRPr="00B404FA">
        <w:rPr>
          <w:color w:val="000000"/>
          <w:sz w:val="28"/>
          <w:szCs w:val="28"/>
        </w:rPr>
        <w:t>2. Барский А.Б. Нейронные сети: распознавание, управление, принятие решений. – М.: Нейронные сети: распознавание, управление, принятие решений, 2004. – 176 с.</w:t>
      </w:r>
    </w:p>
    <w:p w:rsidR="00AE72BF" w:rsidRPr="00B404FA" w:rsidRDefault="00AE72BF" w:rsidP="00B404FA">
      <w:pPr>
        <w:ind w:firstLine="567"/>
        <w:rPr>
          <w:color w:val="444444"/>
          <w:sz w:val="28"/>
          <w:szCs w:val="28"/>
        </w:rPr>
      </w:pPr>
      <w:r w:rsidRPr="00B404FA">
        <w:rPr>
          <w:color w:val="000000"/>
          <w:sz w:val="28"/>
          <w:szCs w:val="28"/>
        </w:rPr>
        <w:t>3. Гиляревский Р.С. Информационный менеджмент. Управление информацией, знаниями, технологией. – СПб: Профессия, 2009. – 304 с.</w:t>
      </w:r>
    </w:p>
    <w:p w:rsidR="00AE72BF" w:rsidRPr="00B404FA" w:rsidRDefault="00AE72BF" w:rsidP="00B404FA">
      <w:pPr>
        <w:ind w:firstLine="567"/>
        <w:rPr>
          <w:color w:val="444444"/>
          <w:sz w:val="28"/>
          <w:szCs w:val="28"/>
        </w:rPr>
      </w:pPr>
      <w:r w:rsidRPr="00B404FA">
        <w:rPr>
          <w:color w:val="000000"/>
          <w:sz w:val="28"/>
          <w:szCs w:val="28"/>
        </w:rPr>
        <w:t>4. Заславская О.Ю., Сергеева М.А. Информационные технологии в управлении образовательным учреждением. – СПб.: ЦГЛ, 2006. – 128 с.</w:t>
      </w:r>
    </w:p>
    <w:p w:rsidR="00AE72BF" w:rsidRPr="00B404FA" w:rsidRDefault="00AE72BF" w:rsidP="00B404FA">
      <w:pPr>
        <w:ind w:firstLine="567"/>
        <w:rPr>
          <w:color w:val="444444"/>
          <w:sz w:val="28"/>
          <w:szCs w:val="28"/>
        </w:rPr>
      </w:pPr>
      <w:r w:rsidRPr="00B404FA">
        <w:rPr>
          <w:color w:val="000000"/>
          <w:sz w:val="28"/>
          <w:szCs w:val="28"/>
        </w:rPr>
        <w:t>5. Иванов В.В., Коробова А.Н. Государственное и муниципальное управление с использованием информационных технологий – М: ИНФРА-М, 2010. - 384 с.</w:t>
      </w:r>
    </w:p>
    <w:p w:rsidR="00AE72BF" w:rsidRPr="00B404FA" w:rsidRDefault="00AE72BF" w:rsidP="00B404FA">
      <w:pPr>
        <w:ind w:firstLine="567"/>
        <w:rPr>
          <w:color w:val="444444"/>
          <w:sz w:val="28"/>
          <w:szCs w:val="28"/>
        </w:rPr>
      </w:pPr>
      <w:r w:rsidRPr="00B404FA">
        <w:rPr>
          <w:color w:val="000000"/>
          <w:sz w:val="28"/>
          <w:szCs w:val="28"/>
        </w:rPr>
        <w:t>6. Корчагин Р.Н., Поленова Т.М., Резниченко А.В., Сафонова Т.Е. Информационные технологии в антикризисном управлении. Компьютерный практикум. – М.: РАГС, 2009. – 104 с.</w:t>
      </w:r>
    </w:p>
    <w:p w:rsidR="00AE72BF" w:rsidRPr="00B404FA" w:rsidRDefault="00AE72BF" w:rsidP="00B404FA">
      <w:pPr>
        <w:ind w:firstLine="567"/>
        <w:rPr>
          <w:color w:val="444444"/>
          <w:sz w:val="28"/>
          <w:szCs w:val="28"/>
        </w:rPr>
      </w:pPr>
      <w:r w:rsidRPr="00B404FA">
        <w:rPr>
          <w:color w:val="000000"/>
          <w:sz w:val="28"/>
          <w:szCs w:val="28"/>
        </w:rPr>
        <w:t>7. Б. В. Черников Б.В. Информационные технологии управления. – М.: Форум, ИНФРА-М, 2008. – 352 с.</w:t>
      </w:r>
    </w:p>
    <w:p w:rsidR="00AE72BF" w:rsidRPr="00B404FA" w:rsidRDefault="00AE72BF" w:rsidP="00B404FA">
      <w:pPr>
        <w:ind w:firstLine="567"/>
        <w:rPr>
          <w:color w:val="444444"/>
          <w:sz w:val="28"/>
          <w:szCs w:val="28"/>
        </w:rPr>
      </w:pPr>
      <w:r w:rsidRPr="00B404FA">
        <w:rPr>
          <w:color w:val="000000"/>
          <w:sz w:val="28"/>
          <w:szCs w:val="28"/>
        </w:rPr>
        <w:t>8. Филлипс Дж. Управление проектами в области информационных технологий. – М.: Лори, 2006. – 400 с.</w:t>
      </w:r>
    </w:p>
    <w:p w:rsidR="00AE72BF" w:rsidRPr="00B404FA" w:rsidRDefault="00AE72BF" w:rsidP="00B404FA">
      <w:pPr>
        <w:ind w:firstLine="567"/>
        <w:rPr>
          <w:color w:val="444444"/>
          <w:sz w:val="28"/>
          <w:szCs w:val="28"/>
        </w:rPr>
      </w:pPr>
      <w:r w:rsidRPr="00B404FA">
        <w:rPr>
          <w:color w:val="000000"/>
          <w:sz w:val="28"/>
          <w:szCs w:val="28"/>
        </w:rPr>
        <w:t>9. Фороузан Б.А. Криптография и безопасность сетей. – М.: Бином. Лаборатория знаний,  2010. – 784 с.</w:t>
      </w:r>
    </w:p>
    <w:p w:rsidR="00AE72BF" w:rsidRPr="00B404FA" w:rsidRDefault="00AE72BF" w:rsidP="00B404FA">
      <w:pPr>
        <w:ind w:firstLine="567"/>
        <w:rPr>
          <w:color w:val="444444"/>
          <w:sz w:val="28"/>
          <w:szCs w:val="28"/>
        </w:rPr>
      </w:pPr>
      <w:r w:rsidRPr="00B404FA">
        <w:rPr>
          <w:color w:val="000000"/>
          <w:sz w:val="28"/>
          <w:szCs w:val="28"/>
        </w:rPr>
        <w:t>10. Шуремов Е. Информационные технологии управления взаимоотношениями с клиентами. – М.: 1С-Паблишинг, 2005. - 98 с.</w:t>
      </w:r>
    </w:p>
    <w:p w:rsidR="00AE72BF" w:rsidRPr="00B404FA" w:rsidRDefault="00AE72BF" w:rsidP="00B404FA">
      <w:pPr>
        <w:ind w:firstLine="567"/>
        <w:rPr>
          <w:sz w:val="28"/>
          <w:szCs w:val="28"/>
        </w:rPr>
      </w:pPr>
    </w:p>
    <w:p w:rsidR="00AE72BF" w:rsidRPr="00B404FA" w:rsidRDefault="00AE72BF" w:rsidP="00B404FA">
      <w:pPr>
        <w:ind w:firstLine="567"/>
        <w:jc w:val="center"/>
        <w:rPr>
          <w:b/>
          <w:bCs/>
          <w:sz w:val="28"/>
          <w:szCs w:val="28"/>
        </w:rPr>
      </w:pPr>
      <w:r w:rsidRPr="00B404FA">
        <w:rPr>
          <w:b/>
          <w:bCs/>
          <w:sz w:val="28"/>
          <w:szCs w:val="28"/>
        </w:rPr>
        <w:t>4.5. Примерный перечень лабораторных занятий</w:t>
      </w:r>
    </w:p>
    <w:p w:rsidR="00AE72BF" w:rsidRPr="00B404FA" w:rsidRDefault="00AE72BF" w:rsidP="00B404FA">
      <w:pPr>
        <w:ind w:firstLine="567"/>
        <w:jc w:val="center"/>
        <w:rPr>
          <w:b/>
          <w:bCs/>
          <w:sz w:val="28"/>
          <w:szCs w:val="28"/>
        </w:rPr>
      </w:pPr>
    </w:p>
    <w:p w:rsidR="00AE72BF" w:rsidRPr="00B404FA" w:rsidRDefault="00AE72BF" w:rsidP="00B404FA">
      <w:pPr>
        <w:ind w:firstLine="600"/>
        <w:jc w:val="both"/>
        <w:rPr>
          <w:sz w:val="28"/>
          <w:szCs w:val="28"/>
        </w:rPr>
      </w:pPr>
      <w:r w:rsidRPr="00B404FA">
        <w:rPr>
          <w:sz w:val="28"/>
          <w:szCs w:val="28"/>
        </w:rPr>
        <w:t xml:space="preserve">1. ИТ </w:t>
      </w:r>
      <w:r w:rsidRPr="00B404FA">
        <w:rPr>
          <w:sz w:val="28"/>
          <w:szCs w:val="28"/>
          <w:lang w:val="en-US"/>
        </w:rPr>
        <w:t>Word</w:t>
      </w:r>
      <w:r w:rsidRPr="00B404FA">
        <w:rPr>
          <w:sz w:val="28"/>
          <w:szCs w:val="28"/>
        </w:rPr>
        <w:t xml:space="preserve">. Создание документа в </w:t>
      </w:r>
      <w:r w:rsidRPr="00B404FA">
        <w:rPr>
          <w:sz w:val="28"/>
          <w:szCs w:val="28"/>
          <w:lang w:val="en-US"/>
        </w:rPr>
        <w:t>MS</w:t>
      </w:r>
      <w:r w:rsidRPr="00B404FA">
        <w:rPr>
          <w:sz w:val="28"/>
          <w:szCs w:val="28"/>
        </w:rPr>
        <w:t xml:space="preserve"> </w:t>
      </w:r>
      <w:r w:rsidRPr="00B404FA">
        <w:rPr>
          <w:sz w:val="28"/>
          <w:szCs w:val="28"/>
          <w:lang w:val="en-US"/>
        </w:rPr>
        <w:t>Word</w:t>
      </w:r>
      <w:r w:rsidRPr="00B404FA">
        <w:rPr>
          <w:sz w:val="28"/>
          <w:szCs w:val="28"/>
        </w:rPr>
        <w:t xml:space="preserve"> </w:t>
      </w:r>
    </w:p>
    <w:p w:rsidR="00AE72BF" w:rsidRPr="00B404FA" w:rsidRDefault="00AE72BF" w:rsidP="00B404FA">
      <w:pPr>
        <w:ind w:firstLine="600"/>
        <w:rPr>
          <w:sz w:val="28"/>
          <w:szCs w:val="28"/>
        </w:rPr>
      </w:pPr>
      <w:r w:rsidRPr="00B404FA">
        <w:rPr>
          <w:sz w:val="28"/>
          <w:szCs w:val="28"/>
        </w:rPr>
        <w:t xml:space="preserve">2. ИТ </w:t>
      </w:r>
      <w:r w:rsidRPr="00B404FA">
        <w:rPr>
          <w:sz w:val="28"/>
          <w:szCs w:val="28"/>
          <w:lang w:val="en-US"/>
        </w:rPr>
        <w:t>Word</w:t>
      </w:r>
      <w:r w:rsidRPr="00B404FA">
        <w:rPr>
          <w:sz w:val="28"/>
          <w:szCs w:val="28"/>
        </w:rPr>
        <w:t>. Работа с документом в режиме Схема документа</w:t>
      </w:r>
    </w:p>
    <w:p w:rsidR="00AE72BF" w:rsidRPr="00B404FA" w:rsidRDefault="00AE72BF" w:rsidP="00B404FA">
      <w:pPr>
        <w:ind w:firstLine="600"/>
        <w:rPr>
          <w:sz w:val="28"/>
          <w:szCs w:val="28"/>
        </w:rPr>
      </w:pPr>
      <w:r w:rsidRPr="00B404FA">
        <w:rPr>
          <w:sz w:val="28"/>
          <w:szCs w:val="28"/>
        </w:rPr>
        <w:t xml:space="preserve">3. ИТ </w:t>
      </w:r>
      <w:r w:rsidRPr="00B404FA">
        <w:rPr>
          <w:sz w:val="28"/>
          <w:szCs w:val="28"/>
          <w:lang w:val="en-US"/>
        </w:rPr>
        <w:t>Word</w:t>
      </w:r>
      <w:r w:rsidRPr="00B404FA">
        <w:rPr>
          <w:sz w:val="28"/>
          <w:szCs w:val="28"/>
        </w:rPr>
        <w:t>. Использование макросов для автоматизации задач</w:t>
      </w:r>
    </w:p>
    <w:p w:rsidR="00AE72BF" w:rsidRPr="00B404FA" w:rsidRDefault="00AE72BF" w:rsidP="00B404FA">
      <w:pPr>
        <w:widowControl w:val="0"/>
        <w:autoSpaceDE w:val="0"/>
        <w:autoSpaceDN w:val="0"/>
        <w:adjustRightInd w:val="0"/>
        <w:ind w:firstLine="600"/>
        <w:rPr>
          <w:sz w:val="28"/>
          <w:szCs w:val="28"/>
        </w:rPr>
      </w:pPr>
      <w:r w:rsidRPr="00B404FA">
        <w:rPr>
          <w:sz w:val="28"/>
          <w:szCs w:val="28"/>
        </w:rPr>
        <w:t xml:space="preserve">4. ИТ </w:t>
      </w:r>
      <w:r w:rsidRPr="00B404FA">
        <w:rPr>
          <w:sz w:val="28"/>
          <w:szCs w:val="28"/>
          <w:lang w:val="en-US"/>
        </w:rPr>
        <w:t>Word</w:t>
      </w:r>
      <w:r w:rsidRPr="00B404FA">
        <w:rPr>
          <w:sz w:val="28"/>
          <w:szCs w:val="28"/>
        </w:rPr>
        <w:t>. Применение шаблонов и форм</w:t>
      </w:r>
    </w:p>
    <w:p w:rsidR="00AE72BF" w:rsidRPr="00B404FA" w:rsidRDefault="00AE72BF" w:rsidP="00B404FA">
      <w:pPr>
        <w:ind w:firstLine="600"/>
        <w:rPr>
          <w:sz w:val="28"/>
          <w:szCs w:val="28"/>
        </w:rPr>
      </w:pPr>
      <w:r w:rsidRPr="00B404FA">
        <w:rPr>
          <w:sz w:val="28"/>
          <w:szCs w:val="28"/>
        </w:rPr>
        <w:t xml:space="preserve">5. ИТ </w:t>
      </w:r>
      <w:r w:rsidRPr="00B404FA">
        <w:rPr>
          <w:sz w:val="28"/>
          <w:szCs w:val="28"/>
          <w:lang w:val="en-US"/>
        </w:rPr>
        <w:t>Word</w:t>
      </w:r>
      <w:r w:rsidRPr="00B404FA">
        <w:rPr>
          <w:sz w:val="28"/>
          <w:szCs w:val="28"/>
        </w:rPr>
        <w:t>. Слияние документов</w:t>
      </w:r>
    </w:p>
    <w:p w:rsidR="00AE72BF" w:rsidRPr="00B404FA" w:rsidRDefault="00AE72BF" w:rsidP="00B404FA">
      <w:pPr>
        <w:ind w:firstLine="600"/>
        <w:rPr>
          <w:rStyle w:val="Strong"/>
          <w:b w:val="0"/>
          <w:bCs w:val="0"/>
          <w:caps/>
          <w:sz w:val="28"/>
          <w:szCs w:val="28"/>
        </w:rPr>
      </w:pPr>
      <w:r w:rsidRPr="00B404FA">
        <w:rPr>
          <w:sz w:val="28"/>
          <w:szCs w:val="28"/>
        </w:rPr>
        <w:t>6.</w:t>
      </w:r>
      <w:r w:rsidRPr="00B404FA">
        <w:rPr>
          <w:rStyle w:val="Strong"/>
          <w:color w:val="990000"/>
          <w:sz w:val="28"/>
          <w:szCs w:val="28"/>
        </w:rPr>
        <w:t xml:space="preserve"> </w:t>
      </w:r>
      <w:r w:rsidRPr="00B404FA">
        <w:rPr>
          <w:rStyle w:val="Strong"/>
          <w:b w:val="0"/>
          <w:bCs w:val="0"/>
          <w:sz w:val="28"/>
          <w:szCs w:val="28"/>
        </w:rPr>
        <w:t xml:space="preserve">ИТ Excel. Вычислительные функции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Excel</w:t>
      </w:r>
      <w:r w:rsidRPr="00B404FA">
        <w:rPr>
          <w:rStyle w:val="Strong"/>
          <w:b w:val="0"/>
          <w:bCs w:val="0"/>
          <w:sz w:val="28"/>
          <w:szCs w:val="28"/>
        </w:rPr>
        <w:t xml:space="preserve"> для экономических расчетов</w:t>
      </w:r>
    </w:p>
    <w:p w:rsidR="00AE72BF" w:rsidRPr="00B404FA" w:rsidRDefault="00AE72BF" w:rsidP="00B404FA">
      <w:pPr>
        <w:ind w:firstLine="600"/>
        <w:rPr>
          <w:rStyle w:val="Strong"/>
          <w:b w:val="0"/>
          <w:bCs w:val="0"/>
          <w:sz w:val="28"/>
          <w:szCs w:val="28"/>
        </w:rPr>
      </w:pPr>
      <w:r w:rsidRPr="00B404FA">
        <w:rPr>
          <w:rStyle w:val="Strong"/>
          <w:b w:val="0"/>
          <w:bCs w:val="0"/>
          <w:caps/>
          <w:sz w:val="28"/>
          <w:szCs w:val="28"/>
        </w:rPr>
        <w:t>7.</w:t>
      </w:r>
      <w:r w:rsidRPr="00B404FA">
        <w:rPr>
          <w:rStyle w:val="Strong"/>
          <w:color w:val="990000"/>
          <w:sz w:val="28"/>
          <w:szCs w:val="28"/>
        </w:rPr>
        <w:t xml:space="preserve"> </w:t>
      </w:r>
      <w:r w:rsidRPr="00B404FA">
        <w:rPr>
          <w:rStyle w:val="Strong"/>
          <w:b w:val="0"/>
          <w:bCs w:val="0"/>
          <w:sz w:val="28"/>
          <w:szCs w:val="28"/>
        </w:rPr>
        <w:t>ИТ Excel. Графическое изображение статистических данных и прогнозирование в ЭТ</w:t>
      </w:r>
    </w:p>
    <w:p w:rsidR="00AE72BF" w:rsidRPr="00B404FA" w:rsidRDefault="00AE72BF" w:rsidP="00B404FA">
      <w:pPr>
        <w:ind w:firstLine="600"/>
        <w:rPr>
          <w:rStyle w:val="Strong"/>
          <w:b w:val="0"/>
          <w:bCs w:val="0"/>
          <w:sz w:val="28"/>
          <w:szCs w:val="28"/>
        </w:rPr>
      </w:pPr>
      <w:r w:rsidRPr="00B404FA">
        <w:rPr>
          <w:sz w:val="28"/>
          <w:szCs w:val="28"/>
        </w:rPr>
        <w:t>8.</w:t>
      </w:r>
      <w:r w:rsidRPr="00B404FA">
        <w:rPr>
          <w:rStyle w:val="Strong"/>
          <w:color w:val="990000"/>
          <w:sz w:val="28"/>
          <w:szCs w:val="28"/>
        </w:rPr>
        <w:t xml:space="preserve"> </w:t>
      </w:r>
      <w:r w:rsidRPr="00B404FA">
        <w:rPr>
          <w:rStyle w:val="Strong"/>
          <w:b w:val="0"/>
          <w:bCs w:val="0"/>
          <w:sz w:val="28"/>
          <w:szCs w:val="28"/>
        </w:rPr>
        <w:t xml:space="preserve">ИТ Excel. Создание многостраничной электронной книги при расчетах в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Excel</w:t>
      </w:r>
    </w:p>
    <w:p w:rsidR="00AE72BF" w:rsidRPr="00B404FA" w:rsidRDefault="00AE72BF" w:rsidP="00B404FA">
      <w:pPr>
        <w:ind w:firstLine="600"/>
        <w:rPr>
          <w:rStyle w:val="Strong"/>
          <w:b w:val="0"/>
          <w:bCs w:val="0"/>
          <w:sz w:val="28"/>
          <w:szCs w:val="28"/>
        </w:rPr>
      </w:pPr>
      <w:r w:rsidRPr="00B404FA">
        <w:rPr>
          <w:sz w:val="28"/>
          <w:szCs w:val="28"/>
        </w:rPr>
        <w:t>9.</w:t>
      </w:r>
      <w:r w:rsidRPr="00B404FA">
        <w:rPr>
          <w:rStyle w:val="Strong"/>
          <w:sz w:val="28"/>
          <w:szCs w:val="28"/>
        </w:rPr>
        <w:t xml:space="preserve"> </w:t>
      </w:r>
      <w:r w:rsidRPr="00B404FA">
        <w:rPr>
          <w:rStyle w:val="Strong"/>
          <w:b w:val="0"/>
          <w:bCs w:val="0"/>
          <w:sz w:val="28"/>
          <w:szCs w:val="28"/>
        </w:rPr>
        <w:t xml:space="preserve">ИТ Excel. Связанные таблицы. Расчет промежуточных итогов в таблицах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Excel</w:t>
      </w:r>
    </w:p>
    <w:p w:rsidR="00AE72BF" w:rsidRPr="00B404FA" w:rsidRDefault="00AE72BF" w:rsidP="00B404FA">
      <w:pPr>
        <w:ind w:firstLine="600"/>
        <w:rPr>
          <w:rStyle w:val="Strong"/>
          <w:b w:val="0"/>
          <w:bCs w:val="0"/>
          <w:sz w:val="28"/>
          <w:szCs w:val="28"/>
        </w:rPr>
      </w:pPr>
      <w:r w:rsidRPr="00B404FA">
        <w:rPr>
          <w:sz w:val="28"/>
          <w:szCs w:val="28"/>
        </w:rPr>
        <w:t xml:space="preserve">10. </w:t>
      </w:r>
      <w:r w:rsidRPr="00B404FA">
        <w:rPr>
          <w:rStyle w:val="Strong"/>
          <w:b w:val="0"/>
          <w:bCs w:val="0"/>
          <w:sz w:val="28"/>
          <w:szCs w:val="28"/>
        </w:rPr>
        <w:t xml:space="preserve">ИТ Excel. Подбор параметра и организация обратного расчета </w:t>
      </w:r>
    </w:p>
    <w:p w:rsidR="00AE72BF" w:rsidRPr="00B404FA" w:rsidRDefault="00AE72BF" w:rsidP="00B404FA">
      <w:pPr>
        <w:ind w:firstLine="600"/>
        <w:rPr>
          <w:rStyle w:val="Strong"/>
          <w:b w:val="0"/>
          <w:bCs w:val="0"/>
          <w:sz w:val="28"/>
          <w:szCs w:val="28"/>
        </w:rPr>
      </w:pPr>
      <w:r w:rsidRPr="00B404FA">
        <w:rPr>
          <w:rStyle w:val="Strong"/>
          <w:b w:val="0"/>
          <w:bCs w:val="0"/>
          <w:sz w:val="28"/>
          <w:szCs w:val="28"/>
        </w:rPr>
        <w:t>11.</w:t>
      </w:r>
      <w:r w:rsidRPr="00B404FA">
        <w:rPr>
          <w:rStyle w:val="Strong"/>
          <w:color w:val="990000"/>
          <w:sz w:val="28"/>
          <w:szCs w:val="28"/>
          <w:u w:val="single"/>
        </w:rPr>
        <w:t xml:space="preserve"> </w:t>
      </w:r>
      <w:r w:rsidRPr="00B404FA">
        <w:rPr>
          <w:rStyle w:val="Strong"/>
          <w:b w:val="0"/>
          <w:bCs w:val="0"/>
          <w:sz w:val="28"/>
          <w:szCs w:val="28"/>
        </w:rPr>
        <w:t xml:space="preserve">ИТ Excel. Задачи оптимизации (поиск решения) в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Excel</w:t>
      </w:r>
    </w:p>
    <w:p w:rsidR="00AE72BF" w:rsidRPr="00B404FA" w:rsidRDefault="00AE72BF" w:rsidP="00B404FA">
      <w:pPr>
        <w:ind w:firstLine="600"/>
        <w:rPr>
          <w:sz w:val="28"/>
          <w:szCs w:val="28"/>
        </w:rPr>
      </w:pPr>
      <w:r w:rsidRPr="00B404FA">
        <w:rPr>
          <w:sz w:val="28"/>
          <w:szCs w:val="28"/>
        </w:rPr>
        <w:t xml:space="preserve">12. ИТ </w:t>
      </w:r>
      <w:r w:rsidRPr="00B404FA">
        <w:rPr>
          <w:sz w:val="28"/>
          <w:szCs w:val="28"/>
          <w:lang w:val="en-US"/>
        </w:rPr>
        <w:t>Excel</w:t>
      </w:r>
      <w:r w:rsidRPr="00B404FA">
        <w:rPr>
          <w:sz w:val="28"/>
          <w:szCs w:val="28"/>
        </w:rPr>
        <w:t>. Задачи оптимизации (линейные модели)</w:t>
      </w:r>
    </w:p>
    <w:p w:rsidR="00AE72BF" w:rsidRPr="00B404FA" w:rsidRDefault="00AE72BF" w:rsidP="00B404FA">
      <w:pPr>
        <w:ind w:firstLine="600"/>
        <w:rPr>
          <w:sz w:val="28"/>
          <w:szCs w:val="28"/>
        </w:rPr>
      </w:pPr>
      <w:r w:rsidRPr="00B404FA">
        <w:rPr>
          <w:sz w:val="28"/>
          <w:szCs w:val="28"/>
        </w:rPr>
        <w:t xml:space="preserve">13. ИТ </w:t>
      </w:r>
      <w:r w:rsidRPr="00B404FA">
        <w:rPr>
          <w:sz w:val="28"/>
          <w:szCs w:val="28"/>
          <w:lang w:val="en-US"/>
        </w:rPr>
        <w:t>Excel</w:t>
      </w:r>
      <w:r w:rsidRPr="00B404FA">
        <w:rPr>
          <w:sz w:val="28"/>
          <w:szCs w:val="28"/>
        </w:rPr>
        <w:t>. Задачи оптимизации (нелинейные модели)</w:t>
      </w:r>
    </w:p>
    <w:p w:rsidR="00AE72BF" w:rsidRPr="00B404FA" w:rsidRDefault="00AE72BF" w:rsidP="00B404FA">
      <w:pPr>
        <w:ind w:firstLine="600"/>
        <w:rPr>
          <w:sz w:val="28"/>
          <w:szCs w:val="28"/>
        </w:rPr>
      </w:pPr>
      <w:r w:rsidRPr="00B404FA">
        <w:rPr>
          <w:sz w:val="28"/>
          <w:szCs w:val="28"/>
        </w:rPr>
        <w:t xml:space="preserve">14. ИТ </w:t>
      </w:r>
      <w:r w:rsidRPr="00B404FA">
        <w:rPr>
          <w:sz w:val="28"/>
          <w:szCs w:val="28"/>
          <w:lang w:val="en-US"/>
        </w:rPr>
        <w:t>Excel</w:t>
      </w:r>
      <w:r w:rsidRPr="00B404FA">
        <w:rPr>
          <w:sz w:val="28"/>
          <w:szCs w:val="28"/>
        </w:rPr>
        <w:t>. Задачи оптимизации (динамические модели)</w:t>
      </w:r>
    </w:p>
    <w:p w:rsidR="00AE72BF" w:rsidRPr="00B404FA" w:rsidRDefault="00AE72BF" w:rsidP="00B404FA">
      <w:pPr>
        <w:ind w:firstLine="600"/>
        <w:rPr>
          <w:sz w:val="28"/>
          <w:szCs w:val="28"/>
        </w:rPr>
      </w:pPr>
      <w:r w:rsidRPr="00B404FA">
        <w:rPr>
          <w:sz w:val="28"/>
          <w:szCs w:val="28"/>
        </w:rPr>
        <w:t xml:space="preserve">15. ИТ </w:t>
      </w:r>
      <w:r w:rsidRPr="00B404FA">
        <w:rPr>
          <w:sz w:val="28"/>
          <w:szCs w:val="28"/>
          <w:lang w:val="en-US"/>
        </w:rPr>
        <w:t>Excel</w:t>
      </w:r>
      <w:r w:rsidRPr="00B404FA">
        <w:rPr>
          <w:sz w:val="28"/>
          <w:szCs w:val="28"/>
        </w:rPr>
        <w:t>. Задачи оптимизации (сетевые модели)</w:t>
      </w:r>
    </w:p>
    <w:p w:rsidR="00AE72BF" w:rsidRPr="00B404FA" w:rsidRDefault="00AE72BF" w:rsidP="00B404FA">
      <w:pPr>
        <w:ind w:firstLine="600"/>
        <w:rPr>
          <w:sz w:val="28"/>
          <w:szCs w:val="28"/>
        </w:rPr>
      </w:pPr>
      <w:r w:rsidRPr="00B404FA">
        <w:rPr>
          <w:sz w:val="28"/>
          <w:szCs w:val="28"/>
        </w:rPr>
        <w:t>16.</w:t>
      </w:r>
      <w:r w:rsidRPr="00B404FA">
        <w:rPr>
          <w:rStyle w:val="Strong"/>
          <w:color w:val="990000"/>
          <w:sz w:val="28"/>
          <w:szCs w:val="28"/>
        </w:rPr>
        <w:t xml:space="preserve"> </w:t>
      </w:r>
      <w:r w:rsidRPr="00B404FA">
        <w:rPr>
          <w:rStyle w:val="Strong"/>
          <w:b w:val="0"/>
          <w:bCs w:val="0"/>
          <w:sz w:val="28"/>
          <w:szCs w:val="28"/>
        </w:rPr>
        <w:t xml:space="preserve">ИТ Excel. Связи между файлами и консолидация данных в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Excel</w:t>
      </w:r>
    </w:p>
    <w:p w:rsidR="00AE72BF" w:rsidRPr="00B404FA" w:rsidRDefault="00AE72BF" w:rsidP="00B404FA">
      <w:pPr>
        <w:ind w:firstLine="600"/>
        <w:rPr>
          <w:rStyle w:val="Strong"/>
          <w:b w:val="0"/>
          <w:bCs w:val="0"/>
          <w:sz w:val="28"/>
          <w:szCs w:val="28"/>
        </w:rPr>
      </w:pPr>
      <w:r w:rsidRPr="00B404FA">
        <w:rPr>
          <w:rStyle w:val="Strong"/>
          <w:b w:val="0"/>
          <w:bCs w:val="0"/>
          <w:sz w:val="28"/>
          <w:szCs w:val="28"/>
        </w:rPr>
        <w:t>17. ИТ Excel. Анализ данных в MS E</w:t>
      </w:r>
      <w:r w:rsidRPr="00B404FA">
        <w:rPr>
          <w:rStyle w:val="Strong"/>
          <w:b w:val="0"/>
          <w:bCs w:val="0"/>
          <w:sz w:val="28"/>
          <w:szCs w:val="28"/>
          <w:lang w:val="en-US"/>
        </w:rPr>
        <w:t>xcel</w:t>
      </w:r>
      <w:r w:rsidRPr="00B404FA">
        <w:rPr>
          <w:rStyle w:val="Strong"/>
          <w:b w:val="0"/>
          <w:bCs w:val="0"/>
          <w:sz w:val="28"/>
          <w:szCs w:val="28"/>
        </w:rPr>
        <w:t xml:space="preserve"> </w:t>
      </w:r>
    </w:p>
    <w:p w:rsidR="00AE72BF" w:rsidRPr="00B404FA" w:rsidRDefault="00AE72BF" w:rsidP="00B404FA">
      <w:pPr>
        <w:ind w:firstLine="600"/>
        <w:jc w:val="both"/>
        <w:rPr>
          <w:b/>
          <w:bCs/>
          <w:sz w:val="28"/>
          <w:szCs w:val="28"/>
        </w:rPr>
      </w:pPr>
      <w:r w:rsidRPr="00B404FA">
        <w:rPr>
          <w:rStyle w:val="Strong"/>
          <w:b w:val="0"/>
          <w:bCs w:val="0"/>
          <w:sz w:val="28"/>
          <w:szCs w:val="28"/>
        </w:rPr>
        <w:t>18. ИТ Excel. Использование MS E</w:t>
      </w:r>
      <w:r w:rsidRPr="00B404FA">
        <w:rPr>
          <w:rStyle w:val="Strong"/>
          <w:b w:val="0"/>
          <w:bCs w:val="0"/>
          <w:sz w:val="28"/>
          <w:szCs w:val="28"/>
          <w:lang w:val="en-US"/>
        </w:rPr>
        <w:t>xcel</w:t>
      </w:r>
      <w:r w:rsidRPr="00B404FA">
        <w:rPr>
          <w:rStyle w:val="Strong"/>
          <w:b w:val="0"/>
          <w:bCs w:val="0"/>
          <w:sz w:val="28"/>
          <w:szCs w:val="28"/>
        </w:rPr>
        <w:t xml:space="preserve"> для создания комплексных документов</w:t>
      </w:r>
    </w:p>
    <w:p w:rsidR="00AE72BF" w:rsidRPr="00B404FA" w:rsidRDefault="00AE72BF" w:rsidP="00B404FA">
      <w:pPr>
        <w:ind w:firstLine="600"/>
        <w:jc w:val="both"/>
        <w:rPr>
          <w:sz w:val="28"/>
          <w:szCs w:val="28"/>
        </w:rPr>
      </w:pPr>
      <w:r w:rsidRPr="00B404FA">
        <w:rPr>
          <w:sz w:val="28"/>
          <w:szCs w:val="28"/>
        </w:rPr>
        <w:t>19. Работа с сетевым окружением. Копирование с сетевого ресурса. Организация сетевого доступа к ресурсу</w:t>
      </w:r>
    </w:p>
    <w:p w:rsidR="00AE72BF" w:rsidRPr="00B404FA" w:rsidRDefault="00AE72BF" w:rsidP="00B404FA">
      <w:pPr>
        <w:ind w:firstLine="600"/>
        <w:jc w:val="both"/>
        <w:rPr>
          <w:sz w:val="28"/>
          <w:szCs w:val="28"/>
        </w:rPr>
      </w:pPr>
      <w:r w:rsidRPr="00B404FA">
        <w:rPr>
          <w:sz w:val="28"/>
          <w:szCs w:val="28"/>
        </w:rPr>
        <w:t>20. Поисковые системы. Электронная почта</w:t>
      </w:r>
    </w:p>
    <w:p w:rsidR="00AE72BF" w:rsidRPr="00B404FA" w:rsidRDefault="00AE72BF" w:rsidP="00B404FA">
      <w:pPr>
        <w:ind w:firstLine="600"/>
        <w:jc w:val="both"/>
        <w:rPr>
          <w:b/>
          <w:bCs/>
          <w:sz w:val="28"/>
          <w:szCs w:val="28"/>
        </w:rPr>
      </w:pPr>
      <w:r w:rsidRPr="00B404FA">
        <w:rPr>
          <w:sz w:val="28"/>
          <w:szCs w:val="28"/>
        </w:rPr>
        <w:t xml:space="preserve">21. Создание шаблона </w:t>
      </w:r>
      <w:r w:rsidRPr="00B404FA">
        <w:rPr>
          <w:sz w:val="28"/>
          <w:szCs w:val="28"/>
          <w:lang w:val="en-US"/>
        </w:rPr>
        <w:t>HTML</w:t>
      </w:r>
      <w:r w:rsidRPr="00B404FA">
        <w:rPr>
          <w:sz w:val="28"/>
          <w:szCs w:val="28"/>
        </w:rPr>
        <w:t xml:space="preserve"> документа. Создание простого </w:t>
      </w:r>
      <w:r w:rsidRPr="00B404FA">
        <w:rPr>
          <w:sz w:val="28"/>
          <w:szCs w:val="28"/>
          <w:lang w:val="en-US"/>
        </w:rPr>
        <w:t>HTML</w:t>
      </w:r>
      <w:r w:rsidRPr="00B404FA">
        <w:rPr>
          <w:sz w:val="28"/>
          <w:szCs w:val="28"/>
        </w:rPr>
        <w:t xml:space="preserve"> документа</w:t>
      </w:r>
    </w:p>
    <w:p w:rsidR="00AE72BF" w:rsidRPr="00B404FA" w:rsidRDefault="00AE72BF" w:rsidP="00B404FA">
      <w:pPr>
        <w:ind w:firstLine="600"/>
        <w:jc w:val="both"/>
        <w:rPr>
          <w:b/>
          <w:bCs/>
          <w:sz w:val="28"/>
          <w:szCs w:val="28"/>
        </w:rPr>
      </w:pPr>
      <w:r w:rsidRPr="00B404FA">
        <w:rPr>
          <w:sz w:val="28"/>
          <w:szCs w:val="28"/>
        </w:rPr>
        <w:t xml:space="preserve">22. Создание гипертекстовых </w:t>
      </w:r>
      <w:r w:rsidRPr="00B404FA">
        <w:rPr>
          <w:sz w:val="28"/>
          <w:szCs w:val="28"/>
          <w:lang w:val="en-US"/>
        </w:rPr>
        <w:t>HTML</w:t>
      </w:r>
      <w:r w:rsidRPr="00B404FA">
        <w:rPr>
          <w:sz w:val="28"/>
          <w:szCs w:val="28"/>
        </w:rPr>
        <w:t xml:space="preserve"> документов. Использование форм. Разработка фреймовой структуры</w:t>
      </w:r>
    </w:p>
    <w:p w:rsidR="00AE72BF" w:rsidRPr="00B404FA" w:rsidRDefault="00AE72BF" w:rsidP="00B404FA">
      <w:pPr>
        <w:ind w:firstLine="600"/>
        <w:jc w:val="both"/>
        <w:rPr>
          <w:sz w:val="28"/>
          <w:szCs w:val="28"/>
        </w:rPr>
      </w:pPr>
      <w:r w:rsidRPr="00B404FA">
        <w:rPr>
          <w:rStyle w:val="Strong"/>
          <w:b w:val="0"/>
          <w:bCs w:val="0"/>
          <w:sz w:val="28"/>
          <w:szCs w:val="28"/>
        </w:rPr>
        <w:t xml:space="preserve">23. ИТ Access. Описание структуры таблиц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r w:rsidRPr="00B404FA">
        <w:rPr>
          <w:rStyle w:val="Strong"/>
          <w:b w:val="0"/>
          <w:bCs w:val="0"/>
          <w:sz w:val="28"/>
          <w:szCs w:val="28"/>
        </w:rPr>
        <w:t xml:space="preserve">. Редактирование и модификация данных в таблицах </w:t>
      </w:r>
    </w:p>
    <w:p w:rsidR="00AE72BF" w:rsidRPr="00B404FA" w:rsidRDefault="00AE72BF" w:rsidP="00B404FA">
      <w:pPr>
        <w:ind w:firstLine="600"/>
        <w:jc w:val="both"/>
        <w:rPr>
          <w:b/>
          <w:bCs/>
          <w:sz w:val="28"/>
          <w:szCs w:val="28"/>
        </w:rPr>
      </w:pPr>
      <w:r w:rsidRPr="00B404FA">
        <w:rPr>
          <w:rStyle w:val="Strong"/>
          <w:b w:val="0"/>
          <w:bCs w:val="0"/>
          <w:sz w:val="28"/>
          <w:szCs w:val="28"/>
        </w:rPr>
        <w:t xml:space="preserve">24. ИТ Access. Создание пользовательских форм для ввода данных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p>
    <w:p w:rsidR="00AE72BF" w:rsidRPr="00B404FA" w:rsidRDefault="00AE72BF" w:rsidP="00B404FA">
      <w:pPr>
        <w:ind w:firstLine="600"/>
        <w:jc w:val="both"/>
        <w:rPr>
          <w:sz w:val="28"/>
          <w:szCs w:val="28"/>
        </w:rPr>
      </w:pPr>
      <w:r w:rsidRPr="00B404FA">
        <w:rPr>
          <w:sz w:val="28"/>
          <w:szCs w:val="28"/>
        </w:rPr>
        <w:t>25.</w:t>
      </w:r>
      <w:r w:rsidRPr="00B404FA">
        <w:rPr>
          <w:rStyle w:val="Strong"/>
          <w:color w:val="990000"/>
          <w:sz w:val="28"/>
          <w:szCs w:val="28"/>
        </w:rPr>
        <w:t xml:space="preserve"> </w:t>
      </w:r>
      <w:r w:rsidRPr="00B404FA">
        <w:rPr>
          <w:rStyle w:val="Strong"/>
          <w:b w:val="0"/>
          <w:bCs w:val="0"/>
          <w:sz w:val="28"/>
          <w:szCs w:val="28"/>
        </w:rPr>
        <w:t xml:space="preserve">ИТ Access. Выборка данных с использованием запросов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p>
    <w:p w:rsidR="00AE72BF" w:rsidRPr="00B404FA" w:rsidRDefault="00AE72BF" w:rsidP="00B404FA">
      <w:pPr>
        <w:ind w:firstLine="600"/>
        <w:jc w:val="both"/>
        <w:rPr>
          <w:b/>
          <w:bCs/>
          <w:sz w:val="28"/>
          <w:szCs w:val="28"/>
        </w:rPr>
      </w:pPr>
      <w:r w:rsidRPr="00B404FA">
        <w:rPr>
          <w:rStyle w:val="Strong"/>
          <w:b w:val="0"/>
          <w:bCs w:val="0"/>
          <w:sz w:val="28"/>
          <w:szCs w:val="28"/>
        </w:rPr>
        <w:t xml:space="preserve">26. ИТ Access. Создание отчетов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p>
    <w:p w:rsidR="00AE72BF" w:rsidRPr="00B404FA" w:rsidRDefault="00AE72BF" w:rsidP="00B404FA">
      <w:pPr>
        <w:ind w:firstLine="600"/>
        <w:jc w:val="both"/>
        <w:rPr>
          <w:b/>
          <w:bCs/>
          <w:sz w:val="28"/>
          <w:szCs w:val="28"/>
        </w:rPr>
      </w:pPr>
      <w:r w:rsidRPr="00B404FA">
        <w:rPr>
          <w:rStyle w:val="Strong"/>
          <w:b w:val="0"/>
          <w:bCs w:val="0"/>
          <w:sz w:val="28"/>
          <w:szCs w:val="28"/>
        </w:rPr>
        <w:t xml:space="preserve">27. ИТ Access. Создание подчиненных форм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p>
    <w:p w:rsidR="00AE72BF" w:rsidRPr="00B404FA" w:rsidRDefault="00AE72BF" w:rsidP="00B404FA">
      <w:pPr>
        <w:ind w:firstLine="600"/>
        <w:jc w:val="both"/>
        <w:rPr>
          <w:rStyle w:val="Strong"/>
          <w:b w:val="0"/>
          <w:bCs w:val="0"/>
          <w:sz w:val="28"/>
          <w:szCs w:val="28"/>
        </w:rPr>
      </w:pPr>
      <w:r w:rsidRPr="00B404FA">
        <w:rPr>
          <w:rStyle w:val="Strong"/>
          <w:b w:val="0"/>
          <w:bCs w:val="0"/>
          <w:sz w:val="28"/>
          <w:szCs w:val="28"/>
        </w:rPr>
        <w:t xml:space="preserve">28. ИТ Access. Создание пользовательского меню с использованием кнопочной формы в СУБД </w:t>
      </w:r>
      <w:r w:rsidRPr="00B404FA">
        <w:rPr>
          <w:rStyle w:val="Strong"/>
          <w:b w:val="0"/>
          <w:bCs w:val="0"/>
          <w:sz w:val="28"/>
          <w:szCs w:val="28"/>
          <w:lang w:val="en-US"/>
        </w:rPr>
        <w:t>MS</w:t>
      </w:r>
      <w:r w:rsidRPr="00B404FA">
        <w:rPr>
          <w:rStyle w:val="Strong"/>
          <w:b w:val="0"/>
          <w:bCs w:val="0"/>
          <w:sz w:val="28"/>
          <w:szCs w:val="28"/>
        </w:rPr>
        <w:t xml:space="preserve"> </w:t>
      </w:r>
      <w:r w:rsidRPr="00B404FA">
        <w:rPr>
          <w:rStyle w:val="Strong"/>
          <w:b w:val="0"/>
          <w:bCs w:val="0"/>
          <w:sz w:val="28"/>
          <w:szCs w:val="28"/>
          <w:lang w:val="en-US"/>
        </w:rPr>
        <w:t>Access</w:t>
      </w:r>
      <w:r w:rsidRPr="00B404FA">
        <w:rPr>
          <w:rStyle w:val="Strong"/>
          <w:b w:val="0"/>
          <w:bCs w:val="0"/>
          <w:sz w:val="28"/>
          <w:szCs w:val="28"/>
        </w:rPr>
        <w:t>.</w:t>
      </w:r>
    </w:p>
    <w:p w:rsidR="00AE72BF" w:rsidRPr="00B404FA" w:rsidRDefault="00AE72BF" w:rsidP="00B404FA">
      <w:pPr>
        <w:ind w:firstLine="600"/>
        <w:rPr>
          <w:sz w:val="28"/>
          <w:szCs w:val="28"/>
        </w:rPr>
      </w:pPr>
    </w:p>
    <w:p w:rsidR="00AE72BF" w:rsidRPr="00B404FA" w:rsidRDefault="00AE72BF" w:rsidP="00B404FA">
      <w:pPr>
        <w:tabs>
          <w:tab w:val="left" w:pos="360"/>
        </w:tabs>
        <w:ind w:firstLine="567"/>
        <w:jc w:val="center"/>
        <w:rPr>
          <w:b/>
          <w:bCs/>
          <w:sz w:val="28"/>
          <w:szCs w:val="28"/>
        </w:rPr>
      </w:pPr>
      <w:r w:rsidRPr="00B404FA">
        <w:rPr>
          <w:b/>
          <w:bCs/>
          <w:sz w:val="28"/>
          <w:szCs w:val="28"/>
        </w:rPr>
        <w:t>4.</w:t>
      </w:r>
      <w:r>
        <w:rPr>
          <w:b/>
          <w:bCs/>
          <w:sz w:val="28"/>
          <w:szCs w:val="28"/>
        </w:rPr>
        <w:t>6</w:t>
      </w:r>
      <w:r w:rsidRPr="00B404FA">
        <w:rPr>
          <w:b/>
          <w:bCs/>
          <w:sz w:val="28"/>
          <w:szCs w:val="28"/>
        </w:rPr>
        <w:t>. Вопросы для контроля знаний студентов</w:t>
      </w:r>
    </w:p>
    <w:p w:rsidR="00AE72BF" w:rsidRPr="00B404FA" w:rsidRDefault="00AE72BF" w:rsidP="00B404FA">
      <w:pPr>
        <w:tabs>
          <w:tab w:val="left" w:pos="360"/>
        </w:tabs>
        <w:ind w:firstLine="567"/>
        <w:jc w:val="center"/>
        <w:rPr>
          <w:b/>
          <w:bCs/>
          <w:sz w:val="28"/>
          <w:szCs w:val="28"/>
        </w:rPr>
      </w:pPr>
    </w:p>
    <w:p w:rsidR="00AE72BF" w:rsidRPr="00B404FA" w:rsidRDefault="00AE72BF" w:rsidP="00B404FA">
      <w:pPr>
        <w:tabs>
          <w:tab w:val="left" w:pos="0"/>
        </w:tabs>
        <w:jc w:val="center"/>
        <w:rPr>
          <w:b/>
          <w:bCs/>
          <w:sz w:val="28"/>
          <w:szCs w:val="28"/>
        </w:rPr>
      </w:pPr>
      <w:r w:rsidRPr="00B404FA">
        <w:rPr>
          <w:b/>
          <w:bCs/>
          <w:sz w:val="28"/>
          <w:szCs w:val="28"/>
        </w:rPr>
        <w:t>Тема 1: Информация, информационные технологии</w:t>
      </w:r>
      <w:r>
        <w:rPr>
          <w:b/>
          <w:bCs/>
          <w:sz w:val="28"/>
          <w:szCs w:val="28"/>
        </w:rPr>
        <w:t>.</w:t>
      </w:r>
      <w:r w:rsidRPr="002743D1">
        <w:rPr>
          <w:b/>
          <w:bCs/>
          <w:sz w:val="28"/>
          <w:szCs w:val="28"/>
        </w:rPr>
        <w:br/>
      </w:r>
      <w:r>
        <w:rPr>
          <w:b/>
          <w:bCs/>
          <w:sz w:val="28"/>
          <w:szCs w:val="28"/>
        </w:rPr>
        <w:t>И</w:t>
      </w:r>
      <w:r w:rsidRPr="00B404FA">
        <w:rPr>
          <w:b/>
          <w:bCs/>
          <w:sz w:val="28"/>
          <w:szCs w:val="28"/>
        </w:rPr>
        <w:t>нформационные системы</w:t>
      </w:r>
    </w:p>
    <w:p w:rsidR="00AE72BF" w:rsidRPr="00B404FA" w:rsidRDefault="00AE72BF" w:rsidP="00B404FA">
      <w:pPr>
        <w:numPr>
          <w:ilvl w:val="0"/>
          <w:numId w:val="20"/>
        </w:numPr>
        <w:tabs>
          <w:tab w:val="left" w:pos="0"/>
        </w:tabs>
        <w:rPr>
          <w:sz w:val="28"/>
          <w:szCs w:val="28"/>
        </w:rPr>
      </w:pPr>
      <w:r w:rsidRPr="00B404FA">
        <w:rPr>
          <w:sz w:val="28"/>
          <w:szCs w:val="28"/>
        </w:rPr>
        <w:t>Предмет и содержание дисциплины.</w:t>
      </w:r>
    </w:p>
    <w:p w:rsidR="00AE72BF" w:rsidRPr="00B404FA" w:rsidRDefault="00AE72BF" w:rsidP="00B404FA">
      <w:pPr>
        <w:numPr>
          <w:ilvl w:val="0"/>
          <w:numId w:val="20"/>
        </w:numPr>
        <w:tabs>
          <w:tab w:val="left" w:pos="0"/>
        </w:tabs>
        <w:rPr>
          <w:sz w:val="28"/>
          <w:szCs w:val="28"/>
        </w:rPr>
      </w:pPr>
      <w:r w:rsidRPr="00B404FA">
        <w:rPr>
          <w:sz w:val="28"/>
          <w:szCs w:val="28"/>
        </w:rPr>
        <w:t>Информатизация. Роль информатизации в современном обществе.</w:t>
      </w:r>
    </w:p>
    <w:p w:rsidR="00AE72BF" w:rsidRPr="00B404FA" w:rsidRDefault="00AE72BF" w:rsidP="00B404FA">
      <w:pPr>
        <w:numPr>
          <w:ilvl w:val="0"/>
          <w:numId w:val="20"/>
        </w:numPr>
        <w:tabs>
          <w:tab w:val="left" w:pos="0"/>
        </w:tabs>
        <w:jc w:val="both"/>
        <w:rPr>
          <w:sz w:val="28"/>
          <w:szCs w:val="28"/>
        </w:rPr>
      </w:pPr>
      <w:r w:rsidRPr="00B404FA">
        <w:rPr>
          <w:sz w:val="28"/>
          <w:szCs w:val="28"/>
        </w:rPr>
        <w:t>Социальные и правовые аспекты информатизации. Информационное общество и характерные черты и перспективы его развития. Государственная политика Республики Беларусь в области информатизации.</w:t>
      </w:r>
    </w:p>
    <w:p w:rsidR="00AE72BF" w:rsidRPr="00B404FA" w:rsidRDefault="00AE72BF" w:rsidP="00B404FA">
      <w:pPr>
        <w:numPr>
          <w:ilvl w:val="0"/>
          <w:numId w:val="20"/>
        </w:numPr>
        <w:tabs>
          <w:tab w:val="left" w:pos="0"/>
        </w:tabs>
        <w:jc w:val="both"/>
        <w:rPr>
          <w:sz w:val="28"/>
          <w:szCs w:val="28"/>
        </w:rPr>
      </w:pPr>
      <w:r w:rsidRPr="00B404FA">
        <w:rPr>
          <w:sz w:val="28"/>
          <w:szCs w:val="28"/>
        </w:rPr>
        <w:t>Информационные технологии (ИТ). Понятие ИТ. Этапы развития ИТ. Компьютерные информационные технологии и их классификация.</w:t>
      </w:r>
    </w:p>
    <w:p w:rsidR="00AE72BF" w:rsidRPr="00B404FA" w:rsidRDefault="00AE72BF" w:rsidP="00B404FA">
      <w:pPr>
        <w:numPr>
          <w:ilvl w:val="0"/>
          <w:numId w:val="20"/>
        </w:numPr>
        <w:tabs>
          <w:tab w:val="left" w:pos="0"/>
        </w:tabs>
        <w:jc w:val="both"/>
        <w:rPr>
          <w:sz w:val="28"/>
          <w:szCs w:val="28"/>
        </w:rPr>
      </w:pPr>
      <w:r w:rsidRPr="00B404FA">
        <w:rPr>
          <w:sz w:val="28"/>
          <w:szCs w:val="28"/>
        </w:rPr>
        <w:t>Основные понятия КИТ. Информация, данные, знания. Виды и свойства информации. Экономическая информация, ее свойства и особенности. Понятие документа, электронного документа.</w:t>
      </w:r>
    </w:p>
    <w:p w:rsidR="00AE72BF" w:rsidRPr="00B404FA" w:rsidRDefault="00AE72BF" w:rsidP="00B404FA">
      <w:pPr>
        <w:numPr>
          <w:ilvl w:val="0"/>
          <w:numId w:val="20"/>
        </w:numPr>
        <w:tabs>
          <w:tab w:val="left" w:pos="0"/>
        </w:tabs>
        <w:rPr>
          <w:sz w:val="28"/>
          <w:szCs w:val="28"/>
        </w:rPr>
      </w:pPr>
      <w:r w:rsidRPr="00B404FA">
        <w:rPr>
          <w:sz w:val="28"/>
          <w:szCs w:val="28"/>
        </w:rPr>
        <w:t>Обработка информации. Обобщенная технологическая схема обработки информации.</w:t>
      </w:r>
    </w:p>
    <w:p w:rsidR="00AE72BF" w:rsidRPr="004773F4" w:rsidRDefault="00AE72BF" w:rsidP="00B404FA">
      <w:pPr>
        <w:ind w:firstLine="567"/>
        <w:jc w:val="both"/>
        <w:rPr>
          <w:sz w:val="28"/>
          <w:szCs w:val="28"/>
        </w:rPr>
      </w:pPr>
    </w:p>
    <w:p w:rsidR="00AE72BF" w:rsidRPr="004773F4" w:rsidRDefault="00AE72BF" w:rsidP="00B404FA">
      <w:pPr>
        <w:ind w:firstLine="567"/>
        <w:jc w:val="both"/>
        <w:rPr>
          <w:sz w:val="28"/>
          <w:szCs w:val="28"/>
        </w:rPr>
      </w:pPr>
    </w:p>
    <w:p w:rsidR="00AE72BF" w:rsidRPr="00B404FA" w:rsidRDefault="00AE72BF" w:rsidP="002743D1">
      <w:pPr>
        <w:jc w:val="center"/>
        <w:rPr>
          <w:b/>
          <w:bCs/>
          <w:sz w:val="28"/>
          <w:szCs w:val="28"/>
        </w:rPr>
      </w:pPr>
      <w:r w:rsidRPr="00B404FA">
        <w:rPr>
          <w:b/>
          <w:bCs/>
          <w:sz w:val="28"/>
          <w:szCs w:val="28"/>
        </w:rPr>
        <w:t>Тема 2: Техническое обеспечение информационных технологий</w:t>
      </w:r>
    </w:p>
    <w:p w:rsidR="00AE72BF" w:rsidRPr="00B404FA" w:rsidRDefault="00AE72BF" w:rsidP="00B404FA">
      <w:pPr>
        <w:numPr>
          <w:ilvl w:val="0"/>
          <w:numId w:val="19"/>
        </w:numPr>
        <w:tabs>
          <w:tab w:val="left" w:pos="0"/>
        </w:tabs>
        <w:jc w:val="both"/>
        <w:rPr>
          <w:sz w:val="28"/>
          <w:szCs w:val="28"/>
        </w:rPr>
      </w:pPr>
      <w:r w:rsidRPr="00B404FA">
        <w:rPr>
          <w:sz w:val="28"/>
          <w:szCs w:val="28"/>
        </w:rPr>
        <w:t>Электронно-вычислительные машины (ЭВМ). Принципы организации и функционирования ЭВМ фон Неймана. Обобщенная структура ЭВМ, характеристика и назначение основных устройств. Классификация ЭВМ по назначению, производительности и др.</w:t>
      </w:r>
    </w:p>
    <w:p w:rsidR="00AE72BF" w:rsidRPr="00B404FA" w:rsidRDefault="00AE72BF" w:rsidP="00B404FA">
      <w:pPr>
        <w:numPr>
          <w:ilvl w:val="0"/>
          <w:numId w:val="19"/>
        </w:numPr>
        <w:tabs>
          <w:tab w:val="left" w:pos="0"/>
        </w:tabs>
        <w:jc w:val="both"/>
        <w:rPr>
          <w:sz w:val="28"/>
          <w:szCs w:val="28"/>
        </w:rPr>
      </w:pPr>
      <w:r w:rsidRPr="00B404FA">
        <w:rPr>
          <w:sz w:val="28"/>
          <w:szCs w:val="28"/>
        </w:rPr>
        <w:t>Типы архитектур вычислительных систем (ВС).</w:t>
      </w:r>
    </w:p>
    <w:p w:rsidR="00AE72BF" w:rsidRPr="00B404FA" w:rsidRDefault="00AE72BF" w:rsidP="00B404FA">
      <w:pPr>
        <w:numPr>
          <w:ilvl w:val="0"/>
          <w:numId w:val="19"/>
        </w:numPr>
        <w:tabs>
          <w:tab w:val="left" w:pos="0"/>
        </w:tabs>
        <w:jc w:val="both"/>
        <w:rPr>
          <w:sz w:val="28"/>
          <w:szCs w:val="28"/>
        </w:rPr>
      </w:pPr>
      <w:r w:rsidRPr="00B404FA">
        <w:rPr>
          <w:sz w:val="28"/>
          <w:szCs w:val="28"/>
        </w:rPr>
        <w:t>Процессоры. Назначение, характеристика, компоненты процессоров. Типы архитектур процессоров. Модели выполнения команд процессором: последовательная, конвейерная и суперскалярная. Семейства процессоров.</w:t>
      </w:r>
    </w:p>
    <w:p w:rsidR="00AE72BF" w:rsidRPr="00B404FA" w:rsidRDefault="00AE72BF" w:rsidP="00B404FA">
      <w:pPr>
        <w:numPr>
          <w:ilvl w:val="0"/>
          <w:numId w:val="19"/>
        </w:numPr>
        <w:tabs>
          <w:tab w:val="left" w:pos="0"/>
        </w:tabs>
        <w:jc w:val="both"/>
        <w:rPr>
          <w:sz w:val="28"/>
          <w:szCs w:val="28"/>
        </w:rPr>
      </w:pPr>
      <w:r w:rsidRPr="00B404FA">
        <w:rPr>
          <w:sz w:val="28"/>
          <w:szCs w:val="28"/>
        </w:rPr>
        <w:t>Персональные компьютеры (ПК). Классификация ПК по назначению, производителям и др.</w:t>
      </w:r>
    </w:p>
    <w:p w:rsidR="00AE72BF" w:rsidRPr="00B404FA" w:rsidRDefault="00AE72BF" w:rsidP="00B404FA">
      <w:pPr>
        <w:numPr>
          <w:ilvl w:val="0"/>
          <w:numId w:val="19"/>
        </w:numPr>
        <w:tabs>
          <w:tab w:val="left" w:pos="0"/>
        </w:tabs>
        <w:jc w:val="both"/>
        <w:rPr>
          <w:sz w:val="28"/>
          <w:szCs w:val="28"/>
        </w:rPr>
      </w:pPr>
      <w:r w:rsidRPr="00B404FA">
        <w:rPr>
          <w:sz w:val="28"/>
          <w:szCs w:val="28"/>
        </w:rPr>
        <w:t>Структурная схема ПК. Принцип открытой архитектуры. Назначение и характеристика основных устройств. Типовой комплект ПК, назначение и характеристика его компонентов.</w:t>
      </w:r>
    </w:p>
    <w:p w:rsidR="00AE72BF" w:rsidRPr="00B404FA" w:rsidRDefault="00AE72BF" w:rsidP="00B404FA">
      <w:pPr>
        <w:numPr>
          <w:ilvl w:val="0"/>
          <w:numId w:val="19"/>
        </w:numPr>
        <w:tabs>
          <w:tab w:val="left" w:pos="0"/>
        </w:tabs>
        <w:jc w:val="both"/>
        <w:rPr>
          <w:sz w:val="28"/>
          <w:szCs w:val="28"/>
        </w:rPr>
      </w:pPr>
      <w:r w:rsidRPr="00B404FA">
        <w:rPr>
          <w:sz w:val="28"/>
          <w:szCs w:val="28"/>
        </w:rPr>
        <w:t>Память ПК. Внутренняя память: оперативная, постоянная, полупостоянная, кэш-память. Внешняя память: виды носителей информации и их характеристики. Логическая структура диска. Физическая организация данных на машинных носителях.</w:t>
      </w:r>
    </w:p>
    <w:p w:rsidR="00AE72BF" w:rsidRPr="00B404FA" w:rsidRDefault="00AE72BF" w:rsidP="00B404FA">
      <w:pPr>
        <w:numPr>
          <w:ilvl w:val="0"/>
          <w:numId w:val="19"/>
        </w:numPr>
        <w:tabs>
          <w:tab w:val="left" w:pos="0"/>
        </w:tabs>
        <w:jc w:val="both"/>
        <w:rPr>
          <w:sz w:val="28"/>
          <w:szCs w:val="28"/>
        </w:rPr>
      </w:pPr>
      <w:r w:rsidRPr="00B404FA">
        <w:rPr>
          <w:sz w:val="28"/>
          <w:szCs w:val="28"/>
        </w:rPr>
        <w:t>Устройства ввода/вывода и их подключение к компьютеру: контроллеры, порты, шины. Виды и стандарты системных шин.</w:t>
      </w:r>
    </w:p>
    <w:p w:rsidR="00AE72BF" w:rsidRPr="00B404FA" w:rsidRDefault="00AE72BF" w:rsidP="00B404FA">
      <w:pPr>
        <w:numPr>
          <w:ilvl w:val="0"/>
          <w:numId w:val="19"/>
        </w:numPr>
        <w:tabs>
          <w:tab w:val="left" w:pos="0"/>
        </w:tabs>
        <w:jc w:val="both"/>
        <w:rPr>
          <w:sz w:val="28"/>
          <w:szCs w:val="28"/>
        </w:rPr>
      </w:pPr>
      <w:r w:rsidRPr="00B404FA">
        <w:rPr>
          <w:sz w:val="28"/>
          <w:szCs w:val="28"/>
        </w:rPr>
        <w:t>Производительность ПК. Параметры, влияющие на производительность. Пути повышения производительности.</w:t>
      </w:r>
    </w:p>
    <w:p w:rsidR="00AE72BF" w:rsidRPr="00B404FA" w:rsidRDefault="00AE72BF" w:rsidP="00B404FA">
      <w:pPr>
        <w:numPr>
          <w:ilvl w:val="0"/>
          <w:numId w:val="19"/>
        </w:numPr>
        <w:tabs>
          <w:tab w:val="left" w:pos="0"/>
        </w:tabs>
        <w:jc w:val="both"/>
        <w:rPr>
          <w:sz w:val="28"/>
          <w:szCs w:val="28"/>
        </w:rPr>
      </w:pPr>
      <w:r w:rsidRPr="00B404FA">
        <w:rPr>
          <w:sz w:val="28"/>
          <w:szCs w:val="28"/>
        </w:rPr>
        <w:t>Тенденции развития технических средств КИТ.</w:t>
      </w:r>
    </w:p>
    <w:p w:rsidR="00AE72BF" w:rsidRPr="00B404FA" w:rsidRDefault="00AE72BF" w:rsidP="00B404FA">
      <w:pPr>
        <w:ind w:firstLine="567"/>
        <w:rPr>
          <w:sz w:val="28"/>
          <w:szCs w:val="28"/>
        </w:rPr>
      </w:pPr>
    </w:p>
    <w:p w:rsidR="00AE72BF" w:rsidRPr="00B404FA" w:rsidRDefault="00AE72BF" w:rsidP="00B404FA">
      <w:pPr>
        <w:jc w:val="center"/>
        <w:rPr>
          <w:sz w:val="28"/>
          <w:szCs w:val="28"/>
        </w:rPr>
      </w:pPr>
      <w:r w:rsidRPr="00B404FA">
        <w:rPr>
          <w:b/>
          <w:bCs/>
          <w:sz w:val="28"/>
          <w:szCs w:val="28"/>
        </w:rPr>
        <w:t>Тема 3: Программное обеспечение</w:t>
      </w:r>
    </w:p>
    <w:p w:rsidR="00AE72BF" w:rsidRPr="00B404FA" w:rsidRDefault="00AE72BF" w:rsidP="00B404FA">
      <w:pPr>
        <w:jc w:val="center"/>
        <w:rPr>
          <w:b/>
          <w:bCs/>
          <w:i/>
          <w:iCs/>
          <w:sz w:val="28"/>
          <w:szCs w:val="28"/>
        </w:rPr>
      </w:pPr>
      <w:r w:rsidRPr="00B404FA">
        <w:rPr>
          <w:b/>
          <w:bCs/>
          <w:i/>
          <w:iCs/>
          <w:sz w:val="28"/>
          <w:szCs w:val="28"/>
        </w:rPr>
        <w:t>Операционные системы</w:t>
      </w:r>
    </w:p>
    <w:p w:rsidR="00AE72BF" w:rsidRPr="00B404FA" w:rsidRDefault="00AE72BF" w:rsidP="00B404FA">
      <w:pPr>
        <w:numPr>
          <w:ilvl w:val="0"/>
          <w:numId w:val="21"/>
        </w:numPr>
        <w:rPr>
          <w:sz w:val="28"/>
          <w:szCs w:val="28"/>
        </w:rPr>
      </w:pPr>
      <w:r w:rsidRPr="00B404FA">
        <w:rPr>
          <w:sz w:val="28"/>
          <w:szCs w:val="28"/>
        </w:rPr>
        <w:t>Классификация программного обеспечения (ПО) ПК. Модели разработки ПО. Способы распространения ПО, виды лицензий на ПО.</w:t>
      </w:r>
    </w:p>
    <w:p w:rsidR="00AE72BF" w:rsidRPr="00B404FA" w:rsidRDefault="00AE72BF" w:rsidP="00B404FA">
      <w:pPr>
        <w:numPr>
          <w:ilvl w:val="0"/>
          <w:numId w:val="21"/>
        </w:numPr>
        <w:rPr>
          <w:sz w:val="28"/>
          <w:szCs w:val="28"/>
        </w:rPr>
      </w:pPr>
      <w:r w:rsidRPr="00B404FA">
        <w:rPr>
          <w:sz w:val="28"/>
          <w:szCs w:val="28"/>
        </w:rPr>
        <w:t>Системное программное обеспечение. Состав и назначение.</w:t>
      </w:r>
    </w:p>
    <w:p w:rsidR="00AE72BF" w:rsidRPr="00B404FA" w:rsidRDefault="00AE72BF" w:rsidP="00B404FA">
      <w:pPr>
        <w:numPr>
          <w:ilvl w:val="0"/>
          <w:numId w:val="21"/>
        </w:numPr>
        <w:jc w:val="both"/>
        <w:rPr>
          <w:sz w:val="28"/>
          <w:szCs w:val="28"/>
        </w:rPr>
      </w:pPr>
      <w:r w:rsidRPr="00B404FA">
        <w:rPr>
          <w:sz w:val="28"/>
          <w:szCs w:val="28"/>
        </w:rPr>
        <w:t>Операционные системы. Назначение, классификация ОС. Семейства ОС.</w:t>
      </w:r>
    </w:p>
    <w:p w:rsidR="00AE72BF" w:rsidRPr="00B404FA" w:rsidRDefault="00AE72BF" w:rsidP="00B404FA">
      <w:pPr>
        <w:numPr>
          <w:ilvl w:val="0"/>
          <w:numId w:val="21"/>
        </w:numPr>
        <w:jc w:val="both"/>
        <w:rPr>
          <w:sz w:val="28"/>
          <w:szCs w:val="28"/>
        </w:rPr>
      </w:pPr>
      <w:r w:rsidRPr="00B404FA">
        <w:rPr>
          <w:sz w:val="28"/>
          <w:szCs w:val="28"/>
        </w:rPr>
        <w:t>Сетевые ОС. Способы организации сетевого доступа. Технология взаимодействия клиент-сервер. ОС для одноранговых сетей и сетей с выделенным сервером. Сетевые службы и сетевой сервис.</w:t>
      </w:r>
    </w:p>
    <w:p w:rsidR="00AE72BF" w:rsidRPr="00B404FA" w:rsidRDefault="00AE72BF" w:rsidP="00B404FA">
      <w:pPr>
        <w:numPr>
          <w:ilvl w:val="0"/>
          <w:numId w:val="21"/>
        </w:numPr>
        <w:rPr>
          <w:sz w:val="28"/>
          <w:szCs w:val="28"/>
        </w:rPr>
      </w:pPr>
      <w:r w:rsidRPr="00B404FA">
        <w:rPr>
          <w:sz w:val="28"/>
          <w:szCs w:val="28"/>
        </w:rPr>
        <w:t xml:space="preserve">ОС </w:t>
      </w:r>
      <w:r w:rsidRPr="00B404FA">
        <w:rPr>
          <w:sz w:val="28"/>
          <w:szCs w:val="28"/>
          <w:lang w:val="en-US"/>
        </w:rPr>
        <w:t>Windows</w:t>
      </w:r>
      <w:r w:rsidRPr="00B404FA">
        <w:rPr>
          <w:sz w:val="28"/>
          <w:szCs w:val="28"/>
        </w:rPr>
        <w:t xml:space="preserve">. Общая характеристика. Файловая система </w:t>
      </w:r>
      <w:r w:rsidRPr="00B404FA">
        <w:rPr>
          <w:sz w:val="28"/>
          <w:szCs w:val="28"/>
          <w:lang w:val="en-US"/>
        </w:rPr>
        <w:t>Windows</w:t>
      </w:r>
      <w:r w:rsidRPr="00B404FA">
        <w:rPr>
          <w:sz w:val="28"/>
          <w:szCs w:val="28"/>
        </w:rPr>
        <w:t xml:space="preserve">. Основные объекты </w:t>
      </w:r>
      <w:r w:rsidRPr="00B404FA">
        <w:rPr>
          <w:sz w:val="28"/>
          <w:szCs w:val="28"/>
          <w:lang w:val="en-US"/>
        </w:rPr>
        <w:t>Windows</w:t>
      </w:r>
      <w:r w:rsidRPr="00B404FA">
        <w:rPr>
          <w:sz w:val="28"/>
          <w:szCs w:val="28"/>
        </w:rPr>
        <w:t xml:space="preserve"> (файл, папка, документ, ярлык, приложение). </w:t>
      </w:r>
    </w:p>
    <w:p w:rsidR="00AE72BF" w:rsidRPr="00B404FA" w:rsidRDefault="00AE72BF" w:rsidP="00B404FA">
      <w:pPr>
        <w:numPr>
          <w:ilvl w:val="0"/>
          <w:numId w:val="21"/>
        </w:numPr>
        <w:jc w:val="both"/>
        <w:rPr>
          <w:sz w:val="28"/>
          <w:szCs w:val="28"/>
        </w:rPr>
      </w:pPr>
      <w:r w:rsidRPr="00B404FA">
        <w:rPr>
          <w:sz w:val="28"/>
          <w:szCs w:val="28"/>
        </w:rPr>
        <w:t xml:space="preserve">Графический интерфейс </w:t>
      </w:r>
      <w:r w:rsidRPr="00B404FA">
        <w:rPr>
          <w:sz w:val="28"/>
          <w:szCs w:val="28"/>
          <w:lang w:val="en-US"/>
        </w:rPr>
        <w:t>Windows</w:t>
      </w:r>
      <w:r w:rsidRPr="00B404FA">
        <w:rPr>
          <w:sz w:val="28"/>
          <w:szCs w:val="28"/>
        </w:rPr>
        <w:t xml:space="preserve">. Окна, их виды, управление окном. Основные элементы интерфейса: Рабочий стол, Панель задач, значки, кнопки, переключатели, флажки и др. Настройка ОС </w:t>
      </w:r>
      <w:r w:rsidRPr="00B404FA">
        <w:rPr>
          <w:sz w:val="28"/>
          <w:szCs w:val="28"/>
          <w:lang w:val="en-US"/>
        </w:rPr>
        <w:t>Windows</w:t>
      </w:r>
      <w:r w:rsidRPr="00B404FA">
        <w:rPr>
          <w:sz w:val="28"/>
          <w:szCs w:val="28"/>
        </w:rPr>
        <w:t>. Состав и назначение Панели управления. Настройка параметров Рабочего стола, клавиатуры, мыши, даты и времени, управление электропитанием, установка региональных стандартов, организация многопользовательских настроек ПК.</w:t>
      </w:r>
    </w:p>
    <w:p w:rsidR="00AE72BF" w:rsidRPr="00B404FA" w:rsidRDefault="00AE72BF" w:rsidP="00B404FA">
      <w:pPr>
        <w:numPr>
          <w:ilvl w:val="0"/>
          <w:numId w:val="21"/>
        </w:numPr>
        <w:jc w:val="both"/>
        <w:rPr>
          <w:sz w:val="28"/>
          <w:szCs w:val="28"/>
        </w:rPr>
      </w:pPr>
      <w:r w:rsidRPr="00B404FA">
        <w:rPr>
          <w:sz w:val="28"/>
          <w:szCs w:val="28"/>
        </w:rPr>
        <w:t xml:space="preserve">Стандартные папки </w:t>
      </w:r>
      <w:r w:rsidRPr="00B404FA">
        <w:rPr>
          <w:sz w:val="28"/>
          <w:szCs w:val="28"/>
          <w:lang w:val="en-US"/>
        </w:rPr>
        <w:t>Windows</w:t>
      </w:r>
      <w:r>
        <w:rPr>
          <w:sz w:val="28"/>
          <w:szCs w:val="28"/>
        </w:rPr>
        <w:t>:</w:t>
      </w:r>
      <w:r w:rsidRPr="00B404FA">
        <w:rPr>
          <w:sz w:val="28"/>
          <w:szCs w:val="28"/>
        </w:rPr>
        <w:t xml:space="preserve"> Мой компьютер, Корзина, Сетевое окружение, Принтеры и др. Их назначение и использование.</w:t>
      </w:r>
    </w:p>
    <w:p w:rsidR="00AE72BF" w:rsidRPr="00B404FA" w:rsidRDefault="00AE72BF" w:rsidP="00B404FA">
      <w:pPr>
        <w:numPr>
          <w:ilvl w:val="0"/>
          <w:numId w:val="21"/>
        </w:numPr>
        <w:jc w:val="both"/>
        <w:rPr>
          <w:sz w:val="28"/>
          <w:szCs w:val="28"/>
        </w:rPr>
      </w:pPr>
      <w:r w:rsidRPr="00B404FA">
        <w:rPr>
          <w:sz w:val="28"/>
          <w:szCs w:val="28"/>
        </w:rPr>
        <w:t xml:space="preserve">Поиск информации в </w:t>
      </w:r>
      <w:r w:rsidRPr="00B404FA">
        <w:rPr>
          <w:sz w:val="28"/>
          <w:szCs w:val="28"/>
          <w:lang w:val="en-US"/>
        </w:rPr>
        <w:t>Windows</w:t>
      </w:r>
      <w:r w:rsidRPr="00B404FA">
        <w:rPr>
          <w:sz w:val="28"/>
          <w:szCs w:val="28"/>
        </w:rPr>
        <w:t>. Поиск файлов, папок, компьютеров принтеров и др. Критерии поиска, шаблон имен файлов.</w:t>
      </w:r>
    </w:p>
    <w:p w:rsidR="00AE72BF" w:rsidRPr="00B404FA" w:rsidRDefault="00AE72BF" w:rsidP="00B404FA">
      <w:pPr>
        <w:numPr>
          <w:ilvl w:val="0"/>
          <w:numId w:val="21"/>
        </w:numPr>
        <w:jc w:val="both"/>
        <w:rPr>
          <w:sz w:val="28"/>
          <w:szCs w:val="28"/>
        </w:rPr>
      </w:pPr>
      <w:r w:rsidRPr="00B404FA">
        <w:rPr>
          <w:sz w:val="28"/>
          <w:szCs w:val="28"/>
        </w:rPr>
        <w:t xml:space="preserve">Файловые менеджеры. Назначение, виды (Проводник, </w:t>
      </w:r>
      <w:r w:rsidRPr="00B404FA">
        <w:rPr>
          <w:sz w:val="28"/>
          <w:szCs w:val="28"/>
          <w:lang w:val="en-US"/>
        </w:rPr>
        <w:t>Total</w:t>
      </w:r>
      <w:r w:rsidRPr="00B404FA">
        <w:rPr>
          <w:sz w:val="28"/>
          <w:szCs w:val="28"/>
        </w:rPr>
        <w:t xml:space="preserve"> </w:t>
      </w:r>
      <w:r w:rsidRPr="00B404FA">
        <w:rPr>
          <w:sz w:val="28"/>
          <w:szCs w:val="28"/>
          <w:lang w:val="en-US"/>
        </w:rPr>
        <w:t>Commander</w:t>
      </w:r>
      <w:r w:rsidRPr="00B404FA">
        <w:rPr>
          <w:sz w:val="28"/>
          <w:szCs w:val="28"/>
        </w:rPr>
        <w:t xml:space="preserve">, </w:t>
      </w:r>
      <w:r w:rsidRPr="00B404FA">
        <w:rPr>
          <w:sz w:val="28"/>
          <w:szCs w:val="28"/>
          <w:lang w:val="en-US"/>
        </w:rPr>
        <w:t>Frigate</w:t>
      </w:r>
      <w:r w:rsidRPr="00B404FA">
        <w:rPr>
          <w:sz w:val="28"/>
          <w:szCs w:val="28"/>
        </w:rPr>
        <w:t xml:space="preserve"> и др.) и их характеристика.</w:t>
      </w:r>
    </w:p>
    <w:p w:rsidR="00AE72BF" w:rsidRPr="00B404FA" w:rsidRDefault="00AE72BF" w:rsidP="00B404FA">
      <w:pPr>
        <w:numPr>
          <w:ilvl w:val="0"/>
          <w:numId w:val="21"/>
        </w:numPr>
        <w:jc w:val="both"/>
        <w:rPr>
          <w:sz w:val="28"/>
          <w:szCs w:val="28"/>
        </w:rPr>
      </w:pPr>
      <w:r w:rsidRPr="00B404FA">
        <w:rPr>
          <w:sz w:val="28"/>
          <w:szCs w:val="28"/>
        </w:rPr>
        <w:t>Средства ОС для защиты информации. Права доступа, идентификация, аутенификация, авторизация.</w:t>
      </w:r>
    </w:p>
    <w:p w:rsidR="00AE72BF" w:rsidRPr="00B404FA" w:rsidRDefault="00AE72BF" w:rsidP="00B404FA">
      <w:pPr>
        <w:numPr>
          <w:ilvl w:val="0"/>
          <w:numId w:val="21"/>
        </w:numPr>
        <w:jc w:val="both"/>
        <w:rPr>
          <w:sz w:val="28"/>
          <w:szCs w:val="28"/>
        </w:rPr>
      </w:pPr>
      <w:r w:rsidRPr="00B404FA">
        <w:rPr>
          <w:sz w:val="28"/>
          <w:szCs w:val="28"/>
        </w:rPr>
        <w:t xml:space="preserve">Технологии обмена данными между приложениями </w:t>
      </w:r>
      <w:r w:rsidRPr="00B404FA">
        <w:rPr>
          <w:sz w:val="28"/>
          <w:szCs w:val="28"/>
          <w:lang w:val="en-US"/>
        </w:rPr>
        <w:t>Windows</w:t>
      </w:r>
      <w:r w:rsidRPr="00B404FA">
        <w:rPr>
          <w:sz w:val="28"/>
          <w:szCs w:val="28"/>
        </w:rPr>
        <w:t xml:space="preserve">: </w:t>
      </w:r>
      <w:r w:rsidRPr="00B404FA">
        <w:rPr>
          <w:sz w:val="28"/>
          <w:szCs w:val="28"/>
          <w:lang w:val="en-US"/>
        </w:rPr>
        <w:t>drag</w:t>
      </w:r>
      <w:r w:rsidRPr="00B404FA">
        <w:rPr>
          <w:sz w:val="28"/>
          <w:szCs w:val="28"/>
        </w:rPr>
        <w:t>-</w:t>
      </w:r>
      <w:r w:rsidRPr="00B404FA">
        <w:rPr>
          <w:sz w:val="28"/>
          <w:szCs w:val="28"/>
          <w:lang w:val="en-US"/>
        </w:rPr>
        <w:t>and</w:t>
      </w:r>
      <w:r w:rsidRPr="00B404FA">
        <w:rPr>
          <w:sz w:val="28"/>
          <w:szCs w:val="28"/>
        </w:rPr>
        <w:t>-</w:t>
      </w:r>
      <w:r w:rsidRPr="00B404FA">
        <w:rPr>
          <w:sz w:val="28"/>
          <w:szCs w:val="28"/>
          <w:lang w:val="en-US"/>
        </w:rPr>
        <w:t>drop</w:t>
      </w:r>
      <w:r w:rsidRPr="00B404FA">
        <w:rPr>
          <w:sz w:val="28"/>
          <w:szCs w:val="28"/>
        </w:rPr>
        <w:t xml:space="preserve">, с использованием буфера обмена, </w:t>
      </w:r>
      <w:r w:rsidRPr="00B404FA">
        <w:rPr>
          <w:sz w:val="28"/>
          <w:szCs w:val="28"/>
          <w:lang w:val="en-US"/>
        </w:rPr>
        <w:t>DDE</w:t>
      </w:r>
      <w:r w:rsidRPr="00B404FA">
        <w:rPr>
          <w:sz w:val="28"/>
          <w:szCs w:val="28"/>
        </w:rPr>
        <w:t xml:space="preserve">, </w:t>
      </w:r>
      <w:r w:rsidRPr="00B404FA">
        <w:rPr>
          <w:sz w:val="28"/>
          <w:szCs w:val="28"/>
          <w:lang w:val="en-US"/>
        </w:rPr>
        <w:t>OLE</w:t>
      </w:r>
      <w:r w:rsidRPr="00B404FA">
        <w:rPr>
          <w:sz w:val="28"/>
          <w:szCs w:val="28"/>
        </w:rPr>
        <w:t>. Особенности реализации, преимущества и недостатки. Составной электронный документ.</w:t>
      </w:r>
    </w:p>
    <w:p w:rsidR="00AE72BF" w:rsidRPr="00B404FA" w:rsidRDefault="00AE72BF" w:rsidP="00B404FA">
      <w:pPr>
        <w:ind w:left="720" w:firstLine="567"/>
        <w:jc w:val="center"/>
        <w:rPr>
          <w:b/>
          <w:bCs/>
          <w:i/>
          <w:iCs/>
          <w:sz w:val="28"/>
          <w:szCs w:val="28"/>
        </w:rPr>
      </w:pPr>
      <w:r w:rsidRPr="00B404FA">
        <w:rPr>
          <w:b/>
          <w:bCs/>
          <w:i/>
          <w:iCs/>
          <w:sz w:val="28"/>
          <w:szCs w:val="28"/>
        </w:rPr>
        <w:t>Прикладное программное обеспечение КИТ</w:t>
      </w:r>
    </w:p>
    <w:p w:rsidR="00AE72BF" w:rsidRPr="00B404FA" w:rsidRDefault="00AE72BF" w:rsidP="00B404FA">
      <w:pPr>
        <w:ind w:left="720" w:firstLine="567"/>
        <w:jc w:val="center"/>
        <w:rPr>
          <w:i/>
          <w:iCs/>
          <w:sz w:val="28"/>
          <w:szCs w:val="28"/>
        </w:rPr>
      </w:pPr>
      <w:r w:rsidRPr="00B404FA">
        <w:rPr>
          <w:i/>
          <w:iCs/>
          <w:sz w:val="28"/>
          <w:szCs w:val="28"/>
        </w:rPr>
        <w:t>Системы обработки текстовых документов</w:t>
      </w:r>
    </w:p>
    <w:p w:rsidR="00AE72BF" w:rsidRPr="00B404FA" w:rsidRDefault="00AE72BF" w:rsidP="00B404FA">
      <w:pPr>
        <w:numPr>
          <w:ilvl w:val="0"/>
          <w:numId w:val="12"/>
        </w:numPr>
        <w:jc w:val="both"/>
        <w:rPr>
          <w:sz w:val="28"/>
          <w:szCs w:val="28"/>
        </w:rPr>
      </w:pPr>
      <w:r w:rsidRPr="00B404FA">
        <w:rPr>
          <w:sz w:val="28"/>
          <w:szCs w:val="28"/>
        </w:rPr>
        <w:t xml:space="preserve">Прикладное программное обеспечение. Офисные пакеты, их назначение и компоненты. Общая характеристика компонентов </w:t>
      </w:r>
      <w:r w:rsidRPr="00B404FA">
        <w:rPr>
          <w:sz w:val="28"/>
          <w:szCs w:val="28"/>
          <w:lang w:val="en-US"/>
        </w:rPr>
        <w:t>Microsoft Office</w:t>
      </w:r>
      <w:r w:rsidRPr="00B404FA">
        <w:rPr>
          <w:sz w:val="28"/>
          <w:szCs w:val="28"/>
        </w:rPr>
        <w:t>.</w:t>
      </w:r>
    </w:p>
    <w:p w:rsidR="00AE72BF" w:rsidRPr="00B404FA" w:rsidRDefault="00AE72BF" w:rsidP="00B404FA">
      <w:pPr>
        <w:numPr>
          <w:ilvl w:val="0"/>
          <w:numId w:val="12"/>
        </w:numPr>
        <w:jc w:val="both"/>
        <w:rPr>
          <w:sz w:val="28"/>
          <w:szCs w:val="28"/>
        </w:rPr>
      </w:pPr>
      <w:r w:rsidRPr="00B404FA">
        <w:rPr>
          <w:sz w:val="28"/>
          <w:szCs w:val="28"/>
        </w:rPr>
        <w:t xml:space="preserve">Защита информации в приложениях </w:t>
      </w:r>
      <w:r w:rsidRPr="00B404FA">
        <w:rPr>
          <w:sz w:val="28"/>
          <w:szCs w:val="28"/>
          <w:lang w:val="en-US"/>
        </w:rPr>
        <w:t>Microsoft</w:t>
      </w:r>
      <w:r w:rsidRPr="00B404FA">
        <w:rPr>
          <w:sz w:val="28"/>
          <w:szCs w:val="28"/>
        </w:rPr>
        <w:t xml:space="preserve"> </w:t>
      </w:r>
      <w:r w:rsidRPr="00B404FA">
        <w:rPr>
          <w:sz w:val="28"/>
          <w:szCs w:val="28"/>
          <w:lang w:val="en-US"/>
        </w:rPr>
        <w:t>Office</w:t>
      </w:r>
      <w:r w:rsidRPr="00B404FA">
        <w:rPr>
          <w:sz w:val="28"/>
          <w:szCs w:val="28"/>
        </w:rPr>
        <w:t>. Защита от редактирования и от просмотра документов.</w:t>
      </w:r>
    </w:p>
    <w:p w:rsidR="00AE72BF" w:rsidRPr="00B404FA" w:rsidRDefault="00AE72BF" w:rsidP="00B404FA">
      <w:pPr>
        <w:numPr>
          <w:ilvl w:val="0"/>
          <w:numId w:val="12"/>
        </w:numPr>
        <w:jc w:val="both"/>
        <w:rPr>
          <w:sz w:val="28"/>
          <w:szCs w:val="28"/>
        </w:rPr>
      </w:pPr>
      <w:r w:rsidRPr="00B404FA">
        <w:rPr>
          <w:sz w:val="28"/>
          <w:szCs w:val="28"/>
        </w:rPr>
        <w:t>Системы обработки текстовых документов. Классификация , функциональные возможности.</w:t>
      </w:r>
    </w:p>
    <w:p w:rsidR="00AE72BF" w:rsidRPr="00B404FA" w:rsidRDefault="00AE72BF" w:rsidP="00B404FA">
      <w:pPr>
        <w:numPr>
          <w:ilvl w:val="0"/>
          <w:numId w:val="12"/>
        </w:numPr>
        <w:jc w:val="both"/>
        <w:rPr>
          <w:sz w:val="28"/>
          <w:szCs w:val="28"/>
        </w:rPr>
      </w:pPr>
      <w:r w:rsidRPr="00B404FA">
        <w:rPr>
          <w:sz w:val="28"/>
          <w:szCs w:val="28"/>
        </w:rPr>
        <w:t>Системы распознавания текстов (</w:t>
      </w:r>
      <w:r w:rsidRPr="00B404FA">
        <w:rPr>
          <w:sz w:val="28"/>
          <w:szCs w:val="28"/>
          <w:lang w:val="en-US"/>
        </w:rPr>
        <w:t>OCR</w:t>
      </w:r>
      <w:r w:rsidRPr="00B404FA">
        <w:rPr>
          <w:sz w:val="28"/>
          <w:szCs w:val="28"/>
        </w:rPr>
        <w:t>-системы). Характеристика и функциональные возможности.</w:t>
      </w:r>
    </w:p>
    <w:p w:rsidR="00AE72BF" w:rsidRPr="00B404FA" w:rsidRDefault="00AE72BF" w:rsidP="00B404FA">
      <w:pPr>
        <w:numPr>
          <w:ilvl w:val="0"/>
          <w:numId w:val="12"/>
        </w:numPr>
        <w:jc w:val="both"/>
        <w:rPr>
          <w:sz w:val="28"/>
          <w:szCs w:val="28"/>
        </w:rPr>
      </w:pPr>
      <w:r w:rsidRPr="00B404FA">
        <w:rPr>
          <w:sz w:val="28"/>
          <w:szCs w:val="28"/>
        </w:rPr>
        <w:t xml:space="preserve">Текстовый процессор </w:t>
      </w:r>
      <w:r w:rsidRPr="00B404FA">
        <w:rPr>
          <w:sz w:val="28"/>
          <w:szCs w:val="28"/>
          <w:lang w:val="en-US"/>
        </w:rPr>
        <w:t>MS</w:t>
      </w:r>
      <w:r w:rsidRPr="00B404FA">
        <w:rPr>
          <w:sz w:val="28"/>
          <w:szCs w:val="28"/>
        </w:rPr>
        <w:t xml:space="preserve"> </w:t>
      </w:r>
      <w:r w:rsidRPr="00B404FA">
        <w:rPr>
          <w:sz w:val="28"/>
          <w:szCs w:val="28"/>
          <w:lang w:val="en-US"/>
        </w:rPr>
        <w:t>Word</w:t>
      </w:r>
      <w:r w:rsidRPr="00B404FA">
        <w:rPr>
          <w:sz w:val="28"/>
          <w:szCs w:val="28"/>
        </w:rPr>
        <w:t>. Функциональные возможности. Настройка рабочей среды. Технология работы.</w:t>
      </w:r>
    </w:p>
    <w:p w:rsidR="00AE72BF" w:rsidRPr="00B404FA" w:rsidRDefault="00AE72BF" w:rsidP="00B404FA">
      <w:pPr>
        <w:numPr>
          <w:ilvl w:val="0"/>
          <w:numId w:val="12"/>
        </w:numPr>
        <w:jc w:val="both"/>
        <w:rPr>
          <w:i/>
          <w:iCs/>
          <w:sz w:val="28"/>
          <w:szCs w:val="28"/>
        </w:rPr>
      </w:pPr>
      <w:r w:rsidRPr="00B404FA">
        <w:rPr>
          <w:i/>
          <w:iCs/>
          <w:sz w:val="28"/>
          <w:szCs w:val="28"/>
        </w:rPr>
        <w:t>Системы обработки табличной информации</w:t>
      </w:r>
    </w:p>
    <w:p w:rsidR="00AE72BF" w:rsidRPr="00B404FA" w:rsidRDefault="00AE72BF" w:rsidP="00B404FA">
      <w:pPr>
        <w:numPr>
          <w:ilvl w:val="0"/>
          <w:numId w:val="12"/>
        </w:numPr>
        <w:jc w:val="both"/>
        <w:rPr>
          <w:sz w:val="28"/>
          <w:szCs w:val="28"/>
        </w:rPr>
      </w:pPr>
      <w:r w:rsidRPr="00B404FA">
        <w:rPr>
          <w:sz w:val="28"/>
          <w:szCs w:val="28"/>
        </w:rPr>
        <w:t>Табличные процессоры: функциональные возможности.</w:t>
      </w:r>
    </w:p>
    <w:p w:rsidR="00AE72BF" w:rsidRPr="00B404FA" w:rsidRDefault="00AE72BF" w:rsidP="00B404FA">
      <w:pPr>
        <w:numPr>
          <w:ilvl w:val="0"/>
          <w:numId w:val="12"/>
        </w:numPr>
        <w:jc w:val="both"/>
        <w:rPr>
          <w:sz w:val="28"/>
          <w:szCs w:val="28"/>
        </w:rPr>
      </w:pPr>
      <w:r w:rsidRPr="00B404FA">
        <w:rPr>
          <w:sz w:val="28"/>
          <w:szCs w:val="28"/>
        </w:rPr>
        <w:t xml:space="preserve">Табличный процессор </w:t>
      </w:r>
      <w:r w:rsidRPr="00B404FA">
        <w:rPr>
          <w:sz w:val="28"/>
          <w:szCs w:val="28"/>
          <w:lang w:val="en-US"/>
        </w:rPr>
        <w:t>MS</w:t>
      </w:r>
      <w:r w:rsidRPr="00B404FA">
        <w:rPr>
          <w:sz w:val="28"/>
          <w:szCs w:val="28"/>
        </w:rPr>
        <w:t xml:space="preserve"> </w:t>
      </w:r>
      <w:r w:rsidRPr="00B404FA">
        <w:rPr>
          <w:sz w:val="28"/>
          <w:szCs w:val="28"/>
          <w:lang w:val="en-US"/>
        </w:rPr>
        <w:t>Excel</w:t>
      </w:r>
      <w:r w:rsidRPr="00B404FA">
        <w:rPr>
          <w:sz w:val="28"/>
          <w:szCs w:val="28"/>
        </w:rPr>
        <w:t>. Основные понятия: книга, лист, ячейка, страница, адрес ячейки, виды ссылок, собственные имена ячеек. Настройка рабочей среды. Технология работы. Работа с формулами, использование встроенных функций.</w:t>
      </w:r>
    </w:p>
    <w:p w:rsidR="00AE72BF" w:rsidRPr="00B404FA" w:rsidRDefault="00AE72BF" w:rsidP="00B404FA">
      <w:pPr>
        <w:numPr>
          <w:ilvl w:val="0"/>
          <w:numId w:val="12"/>
        </w:numPr>
        <w:jc w:val="both"/>
        <w:rPr>
          <w:sz w:val="28"/>
          <w:szCs w:val="28"/>
        </w:rPr>
      </w:pPr>
      <w:r w:rsidRPr="00B404FA">
        <w:rPr>
          <w:sz w:val="28"/>
          <w:szCs w:val="28"/>
        </w:rPr>
        <w:t xml:space="preserve">Типы данных в </w:t>
      </w:r>
      <w:r w:rsidRPr="00B404FA">
        <w:rPr>
          <w:sz w:val="28"/>
          <w:szCs w:val="28"/>
          <w:lang w:val="en-US"/>
        </w:rPr>
        <w:t>Excel</w:t>
      </w:r>
      <w:r w:rsidRPr="00B404FA">
        <w:rPr>
          <w:sz w:val="28"/>
          <w:szCs w:val="28"/>
        </w:rPr>
        <w:t>. Числовые и текстовые данные, дата и время. Форматы чисел. Создание пользовательского формата числа.</w:t>
      </w:r>
    </w:p>
    <w:p w:rsidR="00AE72BF" w:rsidRPr="00B404FA" w:rsidRDefault="00AE72BF" w:rsidP="00B404FA">
      <w:pPr>
        <w:numPr>
          <w:ilvl w:val="0"/>
          <w:numId w:val="12"/>
        </w:numPr>
        <w:jc w:val="both"/>
        <w:rPr>
          <w:sz w:val="28"/>
          <w:szCs w:val="28"/>
        </w:rPr>
      </w:pPr>
      <w:r w:rsidRPr="00B404FA">
        <w:rPr>
          <w:sz w:val="28"/>
          <w:szCs w:val="28"/>
        </w:rPr>
        <w:t xml:space="preserve">Автозаполнение данных: формул, числовых, текстовых. Создание пользовательских списков для автозаполнения. Возможности деловой графики в </w:t>
      </w:r>
      <w:r w:rsidRPr="00B404FA">
        <w:rPr>
          <w:sz w:val="28"/>
          <w:szCs w:val="28"/>
          <w:lang w:val="en-US"/>
        </w:rPr>
        <w:t>Excel</w:t>
      </w:r>
      <w:r w:rsidRPr="00B404FA">
        <w:rPr>
          <w:sz w:val="28"/>
          <w:szCs w:val="28"/>
        </w:rPr>
        <w:t>.</w:t>
      </w:r>
    </w:p>
    <w:p w:rsidR="00AE72BF" w:rsidRPr="00B404FA" w:rsidRDefault="00AE72BF" w:rsidP="00B404FA">
      <w:pPr>
        <w:numPr>
          <w:ilvl w:val="0"/>
          <w:numId w:val="12"/>
        </w:numPr>
        <w:jc w:val="both"/>
        <w:rPr>
          <w:sz w:val="28"/>
          <w:szCs w:val="28"/>
        </w:rPr>
      </w:pPr>
      <w:r w:rsidRPr="00B404FA">
        <w:rPr>
          <w:sz w:val="28"/>
          <w:szCs w:val="28"/>
        </w:rPr>
        <w:t xml:space="preserve">Технология создания связанных таблиц в </w:t>
      </w:r>
      <w:r w:rsidRPr="00B404FA">
        <w:rPr>
          <w:sz w:val="28"/>
          <w:szCs w:val="28"/>
          <w:lang w:val="en-US"/>
        </w:rPr>
        <w:t>Excel</w:t>
      </w:r>
      <w:r w:rsidRPr="00B404FA">
        <w:rPr>
          <w:sz w:val="28"/>
          <w:szCs w:val="28"/>
        </w:rPr>
        <w:t>.</w:t>
      </w:r>
    </w:p>
    <w:p w:rsidR="00AE72BF" w:rsidRPr="00B404FA" w:rsidRDefault="00AE72BF" w:rsidP="00B404FA">
      <w:pPr>
        <w:numPr>
          <w:ilvl w:val="0"/>
          <w:numId w:val="12"/>
        </w:numPr>
        <w:jc w:val="both"/>
        <w:rPr>
          <w:sz w:val="28"/>
          <w:szCs w:val="28"/>
        </w:rPr>
      </w:pPr>
      <w:r w:rsidRPr="00B404FA">
        <w:rPr>
          <w:sz w:val="28"/>
          <w:szCs w:val="28"/>
        </w:rPr>
        <w:t xml:space="preserve">Возможности </w:t>
      </w:r>
      <w:r w:rsidRPr="00B404FA">
        <w:rPr>
          <w:sz w:val="28"/>
          <w:szCs w:val="28"/>
          <w:lang w:val="en-US"/>
        </w:rPr>
        <w:t>Excel</w:t>
      </w:r>
      <w:r w:rsidRPr="00B404FA">
        <w:rPr>
          <w:sz w:val="28"/>
          <w:szCs w:val="28"/>
        </w:rPr>
        <w:t xml:space="preserve"> по работе со списком (базой данных): работа с формой, сортировка, фильтрация, подведение итогов, создание сводных таблиц.</w:t>
      </w:r>
    </w:p>
    <w:p w:rsidR="00AE72BF" w:rsidRPr="00B404FA" w:rsidRDefault="00AE72BF" w:rsidP="00B404FA">
      <w:pPr>
        <w:numPr>
          <w:ilvl w:val="0"/>
          <w:numId w:val="12"/>
        </w:numPr>
        <w:jc w:val="both"/>
        <w:rPr>
          <w:i/>
          <w:iCs/>
          <w:sz w:val="28"/>
          <w:szCs w:val="28"/>
        </w:rPr>
      </w:pPr>
      <w:r w:rsidRPr="00B404FA">
        <w:rPr>
          <w:i/>
          <w:iCs/>
          <w:sz w:val="28"/>
          <w:szCs w:val="28"/>
        </w:rPr>
        <w:t>Системы обработки графической информации</w:t>
      </w:r>
    </w:p>
    <w:p w:rsidR="00AE72BF" w:rsidRPr="00B404FA" w:rsidRDefault="00AE72BF" w:rsidP="00B404FA">
      <w:pPr>
        <w:numPr>
          <w:ilvl w:val="0"/>
          <w:numId w:val="12"/>
        </w:numPr>
        <w:jc w:val="both"/>
        <w:rPr>
          <w:sz w:val="28"/>
          <w:szCs w:val="28"/>
        </w:rPr>
      </w:pPr>
      <w:r w:rsidRPr="00B404FA">
        <w:rPr>
          <w:sz w:val="28"/>
          <w:szCs w:val="28"/>
        </w:rPr>
        <w:t>Классификация компьютерной графики по способу формирования изображения , размерности, назначению и др.</w:t>
      </w:r>
    </w:p>
    <w:p w:rsidR="00AE72BF" w:rsidRPr="00B404FA" w:rsidRDefault="00AE72BF" w:rsidP="00B404FA">
      <w:pPr>
        <w:numPr>
          <w:ilvl w:val="0"/>
          <w:numId w:val="12"/>
        </w:numPr>
        <w:jc w:val="both"/>
        <w:rPr>
          <w:sz w:val="28"/>
          <w:szCs w:val="28"/>
        </w:rPr>
      </w:pPr>
      <w:r w:rsidRPr="00B404FA">
        <w:rPr>
          <w:sz w:val="28"/>
          <w:szCs w:val="28"/>
        </w:rPr>
        <w:t>Системы компьютерной графики. Виды и функциональные возможности. Графические форматы данных.</w:t>
      </w:r>
    </w:p>
    <w:p w:rsidR="00AE72BF" w:rsidRPr="00B404FA" w:rsidRDefault="00AE72BF" w:rsidP="00B404FA">
      <w:pPr>
        <w:numPr>
          <w:ilvl w:val="0"/>
          <w:numId w:val="12"/>
        </w:numPr>
        <w:jc w:val="both"/>
        <w:rPr>
          <w:sz w:val="28"/>
          <w:szCs w:val="28"/>
        </w:rPr>
      </w:pPr>
      <w:r w:rsidRPr="00B404FA">
        <w:rPr>
          <w:sz w:val="28"/>
          <w:szCs w:val="28"/>
        </w:rPr>
        <w:t>Создание динамических презентаций. Виды и функциональные возможности.</w:t>
      </w:r>
    </w:p>
    <w:p w:rsidR="00AE72BF" w:rsidRPr="00B404FA" w:rsidRDefault="00AE72BF" w:rsidP="00B404FA">
      <w:pPr>
        <w:numPr>
          <w:ilvl w:val="0"/>
          <w:numId w:val="12"/>
        </w:numPr>
        <w:jc w:val="both"/>
        <w:rPr>
          <w:sz w:val="28"/>
          <w:szCs w:val="28"/>
        </w:rPr>
      </w:pPr>
      <w:r w:rsidRPr="00B404FA">
        <w:rPr>
          <w:sz w:val="28"/>
          <w:szCs w:val="28"/>
        </w:rPr>
        <w:t xml:space="preserve">Система создания презентаций </w:t>
      </w:r>
      <w:r w:rsidRPr="00B404FA">
        <w:rPr>
          <w:sz w:val="28"/>
          <w:szCs w:val="28"/>
          <w:lang w:val="en-US"/>
        </w:rPr>
        <w:t>PowerPoint</w:t>
      </w:r>
      <w:r w:rsidRPr="00B404FA">
        <w:rPr>
          <w:sz w:val="28"/>
          <w:szCs w:val="28"/>
        </w:rPr>
        <w:t>. Функциональные возможности. Настройка рабочей среды. Способы создания презентации. Технология работы. Средства шрифтового, графического динамического и звукового оформления презентации.</w:t>
      </w:r>
    </w:p>
    <w:p w:rsidR="00AE72BF" w:rsidRPr="00B404FA" w:rsidRDefault="00AE72BF" w:rsidP="00B404FA">
      <w:pPr>
        <w:numPr>
          <w:ilvl w:val="0"/>
          <w:numId w:val="12"/>
        </w:numPr>
        <w:jc w:val="both"/>
        <w:rPr>
          <w:sz w:val="28"/>
          <w:szCs w:val="28"/>
        </w:rPr>
      </w:pPr>
      <w:r w:rsidRPr="00B404FA">
        <w:rPr>
          <w:sz w:val="28"/>
          <w:szCs w:val="28"/>
        </w:rPr>
        <w:t>Презентация и ее структура. Слайд. Объекты слайдов, разметка слайдов, заметки к слайдам.</w:t>
      </w:r>
    </w:p>
    <w:p w:rsidR="00AE72BF" w:rsidRPr="00B404FA" w:rsidRDefault="00AE72BF" w:rsidP="00B404FA">
      <w:pPr>
        <w:numPr>
          <w:ilvl w:val="0"/>
          <w:numId w:val="12"/>
        </w:numPr>
        <w:jc w:val="both"/>
        <w:rPr>
          <w:sz w:val="28"/>
          <w:szCs w:val="28"/>
        </w:rPr>
      </w:pPr>
      <w:r w:rsidRPr="00B404FA">
        <w:rPr>
          <w:sz w:val="28"/>
          <w:szCs w:val="28"/>
        </w:rPr>
        <w:t>Управление воспроизведением презентации. Ручная и автоматическая демонстрация. Установка очередности, времени и эффектов смены слайдов.</w:t>
      </w:r>
    </w:p>
    <w:p w:rsidR="00AE72BF" w:rsidRPr="00B404FA" w:rsidRDefault="00AE72BF" w:rsidP="00B404FA">
      <w:pPr>
        <w:ind w:left="720" w:firstLine="567"/>
        <w:jc w:val="both"/>
        <w:rPr>
          <w:sz w:val="28"/>
          <w:szCs w:val="28"/>
        </w:rPr>
      </w:pPr>
    </w:p>
    <w:p w:rsidR="00AE72BF" w:rsidRPr="00B404FA" w:rsidRDefault="00AE72BF" w:rsidP="00B404FA">
      <w:pPr>
        <w:ind w:left="720" w:firstLine="567"/>
        <w:jc w:val="center"/>
        <w:rPr>
          <w:b/>
          <w:bCs/>
          <w:sz w:val="28"/>
          <w:szCs w:val="28"/>
        </w:rPr>
      </w:pPr>
      <w:r w:rsidRPr="00B404FA">
        <w:rPr>
          <w:b/>
          <w:bCs/>
          <w:sz w:val="28"/>
          <w:szCs w:val="28"/>
        </w:rPr>
        <w:t>Тема 4: Сетевые информационные технологии</w:t>
      </w:r>
    </w:p>
    <w:p w:rsidR="00AE72BF" w:rsidRPr="00B404FA" w:rsidRDefault="00AE72BF" w:rsidP="00B404FA">
      <w:pPr>
        <w:numPr>
          <w:ilvl w:val="0"/>
          <w:numId w:val="23"/>
        </w:numPr>
        <w:jc w:val="both"/>
        <w:rPr>
          <w:sz w:val="28"/>
          <w:szCs w:val="28"/>
        </w:rPr>
      </w:pPr>
      <w:r w:rsidRPr="00B404FA">
        <w:rPr>
          <w:sz w:val="28"/>
          <w:szCs w:val="28"/>
        </w:rPr>
        <w:t>Компьютерные сети. Понятие сети. Классификация по территориальному признаку, топологии, методу коммутации. Конвергенция компьютерных сетей.</w:t>
      </w:r>
    </w:p>
    <w:p w:rsidR="00AE72BF" w:rsidRPr="00B404FA" w:rsidRDefault="00AE72BF" w:rsidP="00B404FA">
      <w:pPr>
        <w:numPr>
          <w:ilvl w:val="0"/>
          <w:numId w:val="23"/>
        </w:numPr>
        <w:jc w:val="both"/>
        <w:rPr>
          <w:sz w:val="28"/>
          <w:szCs w:val="28"/>
        </w:rPr>
      </w:pPr>
      <w:r w:rsidRPr="00B404FA">
        <w:rPr>
          <w:sz w:val="28"/>
          <w:szCs w:val="28"/>
        </w:rPr>
        <w:t xml:space="preserve">Стандартизация компьютерных сетей. Понятие интерфейса и протокола компьютерных сетей, стека сетевых протоколов. Понятие открытой системы. Модель </w:t>
      </w:r>
      <w:r w:rsidRPr="00B404FA">
        <w:rPr>
          <w:sz w:val="28"/>
          <w:szCs w:val="28"/>
          <w:lang w:val="en-US"/>
        </w:rPr>
        <w:t>OSI</w:t>
      </w:r>
      <w:r w:rsidRPr="00B404FA">
        <w:rPr>
          <w:sz w:val="28"/>
          <w:szCs w:val="28"/>
        </w:rPr>
        <w:t>.</w:t>
      </w:r>
    </w:p>
    <w:p w:rsidR="00AE72BF" w:rsidRPr="00B404FA" w:rsidRDefault="00AE72BF" w:rsidP="00B404FA">
      <w:pPr>
        <w:numPr>
          <w:ilvl w:val="0"/>
          <w:numId w:val="23"/>
        </w:numPr>
        <w:jc w:val="both"/>
        <w:rPr>
          <w:sz w:val="28"/>
          <w:szCs w:val="28"/>
        </w:rPr>
      </w:pPr>
      <w:r w:rsidRPr="00B404FA">
        <w:rPr>
          <w:sz w:val="28"/>
          <w:szCs w:val="28"/>
        </w:rPr>
        <w:t>Локальные компьютерные сети. Методы доступа в локальные сети. Сервер, рабочая станция. Коммутационное и соединительное оборудование, среда передачи данных сети, ее виды, преимущества и недостатки.</w:t>
      </w:r>
    </w:p>
    <w:p w:rsidR="00AE72BF" w:rsidRPr="00B404FA" w:rsidRDefault="00AE72BF" w:rsidP="00B404FA">
      <w:pPr>
        <w:numPr>
          <w:ilvl w:val="0"/>
          <w:numId w:val="23"/>
        </w:numPr>
        <w:jc w:val="both"/>
        <w:rPr>
          <w:sz w:val="28"/>
          <w:szCs w:val="28"/>
        </w:rPr>
      </w:pPr>
      <w:r w:rsidRPr="00B404FA">
        <w:rPr>
          <w:sz w:val="28"/>
          <w:szCs w:val="28"/>
        </w:rPr>
        <w:t xml:space="preserve">Глобальная сеть </w:t>
      </w:r>
      <w:r w:rsidRPr="00B404FA">
        <w:rPr>
          <w:sz w:val="28"/>
          <w:szCs w:val="28"/>
          <w:lang w:val="en-US"/>
        </w:rPr>
        <w:t>Internet</w:t>
      </w:r>
      <w:r w:rsidRPr="00B404FA">
        <w:rPr>
          <w:sz w:val="28"/>
          <w:szCs w:val="28"/>
        </w:rPr>
        <w:t xml:space="preserve">. Структура сети </w:t>
      </w:r>
      <w:r w:rsidRPr="00B404FA">
        <w:rPr>
          <w:sz w:val="28"/>
          <w:szCs w:val="28"/>
          <w:lang w:val="en-US"/>
        </w:rPr>
        <w:t>Internet</w:t>
      </w:r>
      <w:r w:rsidRPr="00B404FA">
        <w:rPr>
          <w:sz w:val="28"/>
          <w:szCs w:val="28"/>
        </w:rPr>
        <w:t xml:space="preserve">. Стек протоколов </w:t>
      </w:r>
      <w:r w:rsidRPr="00B404FA">
        <w:rPr>
          <w:sz w:val="28"/>
          <w:szCs w:val="28"/>
          <w:lang w:val="en-US"/>
        </w:rPr>
        <w:t>TCP</w:t>
      </w:r>
      <w:r w:rsidRPr="00B404FA">
        <w:rPr>
          <w:sz w:val="28"/>
          <w:szCs w:val="28"/>
        </w:rPr>
        <w:t>/</w:t>
      </w:r>
      <w:r w:rsidRPr="00B404FA">
        <w:rPr>
          <w:sz w:val="28"/>
          <w:szCs w:val="28"/>
          <w:lang w:val="en-US"/>
        </w:rPr>
        <w:t>IP</w:t>
      </w:r>
      <w:r w:rsidRPr="00B404FA">
        <w:rPr>
          <w:sz w:val="28"/>
          <w:szCs w:val="28"/>
        </w:rPr>
        <w:t xml:space="preserve">. Протоколы прикладного уровня сети </w:t>
      </w:r>
      <w:r w:rsidRPr="00B404FA">
        <w:rPr>
          <w:sz w:val="28"/>
          <w:szCs w:val="28"/>
          <w:lang w:val="en-US"/>
        </w:rPr>
        <w:t>Internet</w:t>
      </w:r>
      <w:r w:rsidRPr="00B404FA">
        <w:rPr>
          <w:sz w:val="28"/>
          <w:szCs w:val="28"/>
        </w:rPr>
        <w:t xml:space="preserve">. Адресация компьютеров в сети. Система доменных именв сети </w:t>
      </w:r>
      <w:r w:rsidRPr="00B404FA">
        <w:rPr>
          <w:sz w:val="28"/>
          <w:szCs w:val="28"/>
          <w:lang w:val="en-US"/>
        </w:rPr>
        <w:t>Internet</w:t>
      </w:r>
      <w:r w:rsidRPr="00B404FA">
        <w:rPr>
          <w:sz w:val="28"/>
          <w:szCs w:val="28"/>
        </w:rPr>
        <w:t>.</w:t>
      </w:r>
    </w:p>
    <w:p w:rsidR="00AE72BF" w:rsidRPr="00B404FA" w:rsidRDefault="00AE72BF" w:rsidP="00B404FA">
      <w:pPr>
        <w:numPr>
          <w:ilvl w:val="0"/>
          <w:numId w:val="23"/>
        </w:numPr>
        <w:rPr>
          <w:sz w:val="28"/>
          <w:szCs w:val="28"/>
        </w:rPr>
      </w:pPr>
      <w:r w:rsidRPr="00B404FA">
        <w:rPr>
          <w:sz w:val="28"/>
          <w:szCs w:val="28"/>
        </w:rPr>
        <w:t xml:space="preserve">Сервисы </w:t>
      </w:r>
      <w:r w:rsidRPr="00B404FA">
        <w:rPr>
          <w:sz w:val="28"/>
          <w:szCs w:val="28"/>
          <w:lang w:val="en-US"/>
        </w:rPr>
        <w:t>Internet</w:t>
      </w:r>
      <w:r w:rsidRPr="00B404FA">
        <w:rPr>
          <w:sz w:val="28"/>
          <w:szCs w:val="28"/>
        </w:rPr>
        <w:t>. Виды сервисов, их назначение и особенности.</w:t>
      </w:r>
    </w:p>
    <w:p w:rsidR="00AE72BF" w:rsidRPr="00B404FA" w:rsidRDefault="00AE72BF" w:rsidP="00B404FA">
      <w:pPr>
        <w:numPr>
          <w:ilvl w:val="0"/>
          <w:numId w:val="23"/>
        </w:numPr>
        <w:jc w:val="both"/>
        <w:rPr>
          <w:sz w:val="28"/>
          <w:szCs w:val="28"/>
        </w:rPr>
      </w:pPr>
      <w:r w:rsidRPr="00B404FA">
        <w:rPr>
          <w:sz w:val="28"/>
          <w:szCs w:val="28"/>
          <w:lang w:val="en-US"/>
        </w:rPr>
        <w:t>WordWideWeb</w:t>
      </w:r>
      <w:r w:rsidRPr="00B404FA">
        <w:rPr>
          <w:sz w:val="28"/>
          <w:szCs w:val="28"/>
        </w:rPr>
        <w:t xml:space="preserve">: понятие гипертекстового документа, </w:t>
      </w:r>
      <w:r w:rsidRPr="00B404FA">
        <w:rPr>
          <w:sz w:val="28"/>
          <w:szCs w:val="28"/>
          <w:lang w:val="en-US"/>
        </w:rPr>
        <w:t>Web</w:t>
      </w:r>
      <w:r w:rsidRPr="00B404FA">
        <w:rPr>
          <w:sz w:val="28"/>
          <w:szCs w:val="28"/>
        </w:rPr>
        <w:t xml:space="preserve">-страницы, сайта.Назначение и особенности языка </w:t>
      </w:r>
      <w:r w:rsidRPr="00B404FA">
        <w:rPr>
          <w:sz w:val="28"/>
          <w:szCs w:val="28"/>
          <w:lang w:val="en-US"/>
        </w:rPr>
        <w:t>HTML</w:t>
      </w:r>
      <w:r w:rsidRPr="00B404FA">
        <w:rPr>
          <w:sz w:val="28"/>
          <w:szCs w:val="28"/>
        </w:rPr>
        <w:t xml:space="preserve">. Протокол </w:t>
      </w:r>
      <w:r w:rsidRPr="00B404FA">
        <w:rPr>
          <w:sz w:val="28"/>
          <w:szCs w:val="28"/>
          <w:lang w:val="en-US"/>
        </w:rPr>
        <w:t>HTTP</w:t>
      </w:r>
      <w:r w:rsidRPr="00B404FA">
        <w:rPr>
          <w:sz w:val="28"/>
          <w:szCs w:val="28"/>
        </w:rPr>
        <w:t xml:space="preserve">. </w:t>
      </w:r>
      <w:r w:rsidRPr="00B404FA">
        <w:rPr>
          <w:sz w:val="28"/>
          <w:szCs w:val="28"/>
          <w:lang w:val="en-US"/>
        </w:rPr>
        <w:t>URL-</w:t>
      </w:r>
      <w:r w:rsidRPr="00B404FA">
        <w:rPr>
          <w:sz w:val="28"/>
          <w:szCs w:val="28"/>
        </w:rPr>
        <w:t xml:space="preserve">адресация </w:t>
      </w:r>
      <w:r w:rsidRPr="00B404FA">
        <w:rPr>
          <w:sz w:val="28"/>
          <w:szCs w:val="28"/>
          <w:lang w:val="en-US"/>
        </w:rPr>
        <w:t>Web</w:t>
      </w:r>
      <w:r w:rsidRPr="00B404FA">
        <w:rPr>
          <w:sz w:val="28"/>
          <w:szCs w:val="28"/>
        </w:rPr>
        <w:t>-ресурсов.</w:t>
      </w:r>
    </w:p>
    <w:p w:rsidR="00AE72BF" w:rsidRPr="00B404FA" w:rsidRDefault="00AE72BF" w:rsidP="00B404FA">
      <w:pPr>
        <w:numPr>
          <w:ilvl w:val="0"/>
          <w:numId w:val="23"/>
        </w:numPr>
        <w:jc w:val="both"/>
        <w:rPr>
          <w:sz w:val="28"/>
          <w:szCs w:val="28"/>
        </w:rPr>
      </w:pPr>
      <w:r w:rsidRPr="00B404FA">
        <w:rPr>
          <w:sz w:val="28"/>
          <w:szCs w:val="28"/>
        </w:rPr>
        <w:t xml:space="preserve">Браузеры. Общая характеристика. Функциональные возможности </w:t>
      </w:r>
      <w:r w:rsidRPr="00B404FA">
        <w:rPr>
          <w:sz w:val="28"/>
          <w:szCs w:val="28"/>
          <w:lang w:val="en-US"/>
        </w:rPr>
        <w:t>IE</w:t>
      </w:r>
      <w:r w:rsidRPr="00B404FA">
        <w:rPr>
          <w:sz w:val="28"/>
          <w:szCs w:val="28"/>
        </w:rPr>
        <w:t xml:space="preserve">, настройка рабочей среды. Поиск информации в </w:t>
      </w:r>
      <w:r w:rsidRPr="00B404FA">
        <w:rPr>
          <w:sz w:val="28"/>
          <w:szCs w:val="28"/>
          <w:lang w:val="en-US"/>
        </w:rPr>
        <w:t>WWW</w:t>
      </w:r>
      <w:r w:rsidRPr="00B404FA">
        <w:rPr>
          <w:sz w:val="28"/>
          <w:szCs w:val="28"/>
        </w:rPr>
        <w:t>.</w:t>
      </w:r>
    </w:p>
    <w:p w:rsidR="00AE72BF" w:rsidRPr="00B404FA" w:rsidRDefault="00AE72BF" w:rsidP="00B404FA">
      <w:pPr>
        <w:numPr>
          <w:ilvl w:val="0"/>
          <w:numId w:val="23"/>
        </w:numPr>
        <w:jc w:val="both"/>
        <w:rPr>
          <w:sz w:val="28"/>
          <w:szCs w:val="28"/>
        </w:rPr>
      </w:pPr>
      <w:r w:rsidRPr="00B404FA">
        <w:rPr>
          <w:sz w:val="28"/>
          <w:szCs w:val="28"/>
        </w:rPr>
        <w:t>Электронная почта. Принципы функционирования, Почтовые протоколы. Регистрация почтового ящика. Почтовый адрес.</w:t>
      </w:r>
    </w:p>
    <w:p w:rsidR="00AE72BF" w:rsidRPr="00B404FA" w:rsidRDefault="00AE72BF" w:rsidP="00B404FA">
      <w:pPr>
        <w:numPr>
          <w:ilvl w:val="0"/>
          <w:numId w:val="23"/>
        </w:numPr>
        <w:jc w:val="both"/>
        <w:rPr>
          <w:sz w:val="28"/>
          <w:szCs w:val="28"/>
        </w:rPr>
      </w:pPr>
      <w:r w:rsidRPr="00B404FA">
        <w:rPr>
          <w:sz w:val="28"/>
          <w:szCs w:val="28"/>
        </w:rPr>
        <w:t xml:space="preserve">Почтовые программы. Общая характеристика почтовых программ. Функциональные возможности </w:t>
      </w:r>
      <w:r w:rsidRPr="00B404FA">
        <w:rPr>
          <w:sz w:val="28"/>
          <w:szCs w:val="28"/>
          <w:lang w:val="en-US"/>
        </w:rPr>
        <w:t>OutlookExpress</w:t>
      </w:r>
      <w:r w:rsidRPr="00B404FA">
        <w:rPr>
          <w:sz w:val="28"/>
          <w:szCs w:val="28"/>
        </w:rPr>
        <w:t>, настройка рабочей среды, создание учетной записи, работа с почтовыми сообщениями.</w:t>
      </w:r>
    </w:p>
    <w:p w:rsidR="00AE72BF" w:rsidRPr="00B404FA" w:rsidRDefault="00AE72BF" w:rsidP="00B404FA">
      <w:pPr>
        <w:ind w:left="720" w:firstLine="567"/>
        <w:rPr>
          <w:sz w:val="28"/>
          <w:szCs w:val="28"/>
        </w:rPr>
      </w:pPr>
    </w:p>
    <w:p w:rsidR="00AE72BF" w:rsidRPr="00B404FA" w:rsidRDefault="00AE72BF" w:rsidP="00B404FA">
      <w:pPr>
        <w:ind w:left="720" w:firstLine="567"/>
        <w:jc w:val="center"/>
        <w:rPr>
          <w:b/>
          <w:bCs/>
          <w:sz w:val="28"/>
          <w:szCs w:val="28"/>
        </w:rPr>
      </w:pPr>
      <w:r w:rsidRPr="00B404FA">
        <w:rPr>
          <w:b/>
          <w:bCs/>
          <w:sz w:val="28"/>
          <w:szCs w:val="28"/>
        </w:rPr>
        <w:t xml:space="preserve">Тема 5: Принципы организации баз данных и их </w:t>
      </w:r>
      <w:r w:rsidRPr="00B404FA">
        <w:rPr>
          <w:b/>
          <w:bCs/>
          <w:sz w:val="28"/>
          <w:szCs w:val="28"/>
        </w:rPr>
        <w:br/>
        <w:t>проектирование. Функциональные возможности систем управления базами данных и направления их развития</w:t>
      </w:r>
    </w:p>
    <w:p w:rsidR="00AE72BF" w:rsidRPr="00B404FA" w:rsidRDefault="00AE72BF" w:rsidP="00B404FA">
      <w:pPr>
        <w:numPr>
          <w:ilvl w:val="0"/>
          <w:numId w:val="24"/>
        </w:numPr>
        <w:jc w:val="both"/>
        <w:rPr>
          <w:sz w:val="28"/>
          <w:szCs w:val="28"/>
        </w:rPr>
      </w:pPr>
      <w:r w:rsidRPr="00B404FA">
        <w:rPr>
          <w:sz w:val="28"/>
          <w:szCs w:val="28"/>
        </w:rPr>
        <w:t>Экономическая информация, ее виды, структурные единицы.</w:t>
      </w:r>
    </w:p>
    <w:p w:rsidR="00AE72BF" w:rsidRPr="00B404FA" w:rsidRDefault="00AE72BF" w:rsidP="00B404FA">
      <w:pPr>
        <w:numPr>
          <w:ilvl w:val="0"/>
          <w:numId w:val="24"/>
        </w:numPr>
        <w:jc w:val="both"/>
        <w:rPr>
          <w:sz w:val="28"/>
          <w:szCs w:val="28"/>
        </w:rPr>
      </w:pPr>
      <w:r w:rsidRPr="00B404FA">
        <w:rPr>
          <w:sz w:val="28"/>
          <w:szCs w:val="28"/>
        </w:rPr>
        <w:t>Внемашинная организация экономической информации: документы, их виды, структура.</w:t>
      </w:r>
    </w:p>
    <w:p w:rsidR="00AE72BF" w:rsidRPr="00B404FA" w:rsidRDefault="00AE72BF" w:rsidP="00B404FA">
      <w:pPr>
        <w:numPr>
          <w:ilvl w:val="0"/>
          <w:numId w:val="24"/>
        </w:numPr>
        <w:jc w:val="both"/>
        <w:rPr>
          <w:sz w:val="28"/>
          <w:szCs w:val="28"/>
        </w:rPr>
      </w:pPr>
      <w:r w:rsidRPr="00B404FA">
        <w:rPr>
          <w:sz w:val="28"/>
          <w:szCs w:val="28"/>
        </w:rPr>
        <w:t>Понятие классификации информации. Системы классификации. Классификаторы информации, их назначение, виды. Понятие кодирования информации. Методы кодирования.</w:t>
      </w:r>
    </w:p>
    <w:p w:rsidR="00AE72BF" w:rsidRPr="00B404FA" w:rsidRDefault="00AE72BF" w:rsidP="00B404FA">
      <w:pPr>
        <w:numPr>
          <w:ilvl w:val="0"/>
          <w:numId w:val="24"/>
        </w:numPr>
        <w:jc w:val="both"/>
        <w:rPr>
          <w:sz w:val="28"/>
          <w:szCs w:val="28"/>
        </w:rPr>
      </w:pPr>
      <w:r w:rsidRPr="00B404FA">
        <w:rPr>
          <w:sz w:val="28"/>
          <w:szCs w:val="28"/>
        </w:rPr>
        <w:t>Внутримашинная организация экономической информации: файловая организация данных и базы данных. Преимущества баз данных.</w:t>
      </w:r>
    </w:p>
    <w:p w:rsidR="00AE72BF" w:rsidRPr="00B404FA" w:rsidRDefault="00AE72BF" w:rsidP="00B404FA">
      <w:pPr>
        <w:numPr>
          <w:ilvl w:val="0"/>
          <w:numId w:val="24"/>
        </w:numPr>
        <w:jc w:val="both"/>
        <w:rPr>
          <w:sz w:val="28"/>
          <w:szCs w:val="28"/>
        </w:rPr>
      </w:pPr>
      <w:r w:rsidRPr="00B404FA">
        <w:rPr>
          <w:sz w:val="28"/>
          <w:szCs w:val="28"/>
        </w:rPr>
        <w:t>Приложения и компоненты базы данных. Словарь данных. Пользователи базы данных.</w:t>
      </w:r>
    </w:p>
    <w:p w:rsidR="00AE72BF" w:rsidRPr="00B404FA" w:rsidRDefault="00AE72BF" w:rsidP="00B404FA">
      <w:pPr>
        <w:numPr>
          <w:ilvl w:val="0"/>
          <w:numId w:val="24"/>
        </w:numPr>
        <w:jc w:val="both"/>
        <w:rPr>
          <w:sz w:val="28"/>
          <w:szCs w:val="28"/>
        </w:rPr>
      </w:pPr>
      <w:r w:rsidRPr="00B404FA">
        <w:rPr>
          <w:sz w:val="28"/>
          <w:szCs w:val="28"/>
        </w:rPr>
        <w:t>Трехуровневая модель организации баз данных.</w:t>
      </w:r>
    </w:p>
    <w:p w:rsidR="00AE72BF" w:rsidRPr="00B404FA" w:rsidRDefault="00AE72BF" w:rsidP="00B404FA">
      <w:pPr>
        <w:numPr>
          <w:ilvl w:val="0"/>
          <w:numId w:val="24"/>
        </w:numPr>
        <w:jc w:val="both"/>
        <w:rPr>
          <w:sz w:val="28"/>
          <w:szCs w:val="28"/>
        </w:rPr>
      </w:pPr>
      <w:r w:rsidRPr="00B404FA">
        <w:rPr>
          <w:sz w:val="28"/>
          <w:szCs w:val="28"/>
        </w:rPr>
        <w:t>Понятие модели данных. Иерархическая модель, ее достоинство и недостатки. Сетевая модель, ее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Реляционная модель. Ее базовые понятия,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Связь между таблицами в реляционной модели данных. Первичный и внешний ключи, их отличия.</w:t>
      </w:r>
    </w:p>
    <w:p w:rsidR="00AE72BF" w:rsidRPr="00B404FA" w:rsidRDefault="00AE72BF" w:rsidP="00B404FA">
      <w:pPr>
        <w:numPr>
          <w:ilvl w:val="0"/>
          <w:numId w:val="24"/>
        </w:numPr>
        <w:jc w:val="both"/>
        <w:rPr>
          <w:sz w:val="28"/>
          <w:szCs w:val="28"/>
        </w:rPr>
      </w:pPr>
      <w:r w:rsidRPr="00B404FA">
        <w:rPr>
          <w:sz w:val="28"/>
          <w:szCs w:val="28"/>
        </w:rPr>
        <w:t>Реляционная целостность: целостность отношений, ссылочная целостность.</w:t>
      </w:r>
    </w:p>
    <w:p w:rsidR="00AE72BF" w:rsidRPr="00B404FA" w:rsidRDefault="00AE72BF" w:rsidP="00B404FA">
      <w:pPr>
        <w:numPr>
          <w:ilvl w:val="0"/>
          <w:numId w:val="24"/>
        </w:numPr>
        <w:jc w:val="both"/>
        <w:rPr>
          <w:sz w:val="28"/>
          <w:szCs w:val="28"/>
        </w:rPr>
      </w:pPr>
      <w:r w:rsidRPr="00B404FA">
        <w:rPr>
          <w:sz w:val="28"/>
          <w:szCs w:val="28"/>
        </w:rPr>
        <w:t>Постреляционная модель, ее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Объектно-ориентированная модель данных. Ее базовые понятия (объекты, классы, методы, наследование и т.д.),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Объектно-реляционная модель,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Многомерная модель, ее базовые понятия, достоинства и недостатки.</w:t>
      </w:r>
    </w:p>
    <w:p w:rsidR="00AE72BF" w:rsidRPr="00B404FA" w:rsidRDefault="00AE72BF" w:rsidP="00B404FA">
      <w:pPr>
        <w:numPr>
          <w:ilvl w:val="0"/>
          <w:numId w:val="24"/>
        </w:numPr>
        <w:jc w:val="both"/>
        <w:rPr>
          <w:sz w:val="28"/>
          <w:szCs w:val="28"/>
        </w:rPr>
      </w:pPr>
      <w:r w:rsidRPr="00B404FA">
        <w:rPr>
          <w:sz w:val="28"/>
          <w:szCs w:val="28"/>
        </w:rPr>
        <w:t>Проектирование базы данных. Требования предъявляемые к базе данных.</w:t>
      </w:r>
    </w:p>
    <w:p w:rsidR="00AE72BF" w:rsidRPr="00B404FA" w:rsidRDefault="00AE72BF" w:rsidP="00B404FA">
      <w:pPr>
        <w:numPr>
          <w:ilvl w:val="0"/>
          <w:numId w:val="24"/>
        </w:numPr>
        <w:jc w:val="both"/>
        <w:rPr>
          <w:sz w:val="28"/>
          <w:szCs w:val="28"/>
        </w:rPr>
      </w:pPr>
      <w:r w:rsidRPr="00B404FA">
        <w:rPr>
          <w:sz w:val="28"/>
          <w:szCs w:val="28"/>
        </w:rPr>
        <w:t>Этапы жизненного цикла базы данных.</w:t>
      </w:r>
    </w:p>
    <w:p w:rsidR="00AE72BF" w:rsidRPr="00B404FA" w:rsidRDefault="00AE72BF" w:rsidP="00B404FA">
      <w:pPr>
        <w:numPr>
          <w:ilvl w:val="0"/>
          <w:numId w:val="24"/>
        </w:numPr>
        <w:jc w:val="both"/>
        <w:rPr>
          <w:sz w:val="28"/>
          <w:szCs w:val="28"/>
        </w:rPr>
      </w:pPr>
      <w:r w:rsidRPr="00B404FA">
        <w:rPr>
          <w:sz w:val="28"/>
          <w:szCs w:val="28"/>
        </w:rPr>
        <w:t>Модель сущность-связь, ее понятия.</w:t>
      </w:r>
    </w:p>
    <w:p w:rsidR="00AE72BF" w:rsidRPr="00B404FA" w:rsidRDefault="00AE72BF" w:rsidP="00B404FA">
      <w:pPr>
        <w:numPr>
          <w:ilvl w:val="0"/>
          <w:numId w:val="24"/>
        </w:numPr>
        <w:jc w:val="both"/>
        <w:rPr>
          <w:sz w:val="28"/>
          <w:szCs w:val="28"/>
        </w:rPr>
      </w:pPr>
      <w:r w:rsidRPr="00B404FA">
        <w:rPr>
          <w:sz w:val="28"/>
          <w:szCs w:val="28"/>
        </w:rPr>
        <w:t xml:space="preserve">Правила преобразования </w:t>
      </w:r>
      <w:r w:rsidRPr="00B404FA">
        <w:rPr>
          <w:sz w:val="28"/>
          <w:szCs w:val="28"/>
          <w:lang w:val="en-US"/>
        </w:rPr>
        <w:t>ER</w:t>
      </w:r>
      <w:r w:rsidRPr="00B404FA">
        <w:rPr>
          <w:sz w:val="28"/>
          <w:szCs w:val="28"/>
        </w:rPr>
        <w:t>-диаграмм в реляционные таблицы.</w:t>
      </w:r>
    </w:p>
    <w:p w:rsidR="00AE72BF" w:rsidRPr="00B404FA" w:rsidRDefault="00AE72BF" w:rsidP="00B404FA">
      <w:pPr>
        <w:numPr>
          <w:ilvl w:val="0"/>
          <w:numId w:val="24"/>
        </w:numPr>
        <w:jc w:val="both"/>
        <w:rPr>
          <w:sz w:val="28"/>
          <w:szCs w:val="28"/>
        </w:rPr>
      </w:pPr>
      <w:r w:rsidRPr="00B404FA">
        <w:rPr>
          <w:sz w:val="28"/>
          <w:szCs w:val="28"/>
        </w:rPr>
        <w:t>Нормализация таблиц, ее цель. Первая, вторая, третья нормальные формы.</w:t>
      </w:r>
    </w:p>
    <w:p w:rsidR="00AE72BF" w:rsidRPr="00B404FA" w:rsidRDefault="00AE72BF" w:rsidP="00B404FA">
      <w:pPr>
        <w:numPr>
          <w:ilvl w:val="0"/>
          <w:numId w:val="24"/>
        </w:numPr>
        <w:jc w:val="both"/>
        <w:rPr>
          <w:sz w:val="28"/>
          <w:szCs w:val="28"/>
        </w:rPr>
      </w:pPr>
      <w:r w:rsidRPr="00B404FA">
        <w:rPr>
          <w:sz w:val="28"/>
          <w:szCs w:val="28"/>
        </w:rPr>
        <w:t>Концептуальное проектирование, его процедуры.</w:t>
      </w:r>
    </w:p>
    <w:p w:rsidR="00AE72BF" w:rsidRPr="00B404FA" w:rsidRDefault="00AE72BF" w:rsidP="00B404FA">
      <w:pPr>
        <w:numPr>
          <w:ilvl w:val="0"/>
          <w:numId w:val="24"/>
        </w:numPr>
        <w:jc w:val="both"/>
        <w:rPr>
          <w:sz w:val="28"/>
          <w:szCs w:val="28"/>
        </w:rPr>
      </w:pPr>
      <w:r w:rsidRPr="00B404FA">
        <w:rPr>
          <w:sz w:val="28"/>
          <w:szCs w:val="28"/>
        </w:rPr>
        <w:t>Логическое проектирование, его процедуры.</w:t>
      </w:r>
    </w:p>
    <w:p w:rsidR="00AE72BF" w:rsidRPr="00B404FA" w:rsidRDefault="00AE72BF" w:rsidP="00B404FA">
      <w:pPr>
        <w:numPr>
          <w:ilvl w:val="0"/>
          <w:numId w:val="24"/>
        </w:numPr>
        <w:jc w:val="both"/>
        <w:rPr>
          <w:sz w:val="28"/>
          <w:szCs w:val="28"/>
        </w:rPr>
      </w:pPr>
      <w:r w:rsidRPr="00B404FA">
        <w:rPr>
          <w:sz w:val="28"/>
          <w:szCs w:val="28"/>
        </w:rPr>
        <w:t>Физическое проектирование, его процедуры.</w:t>
      </w:r>
    </w:p>
    <w:p w:rsidR="00AE72BF" w:rsidRPr="00B404FA" w:rsidRDefault="00AE72BF" w:rsidP="00B404FA">
      <w:pPr>
        <w:numPr>
          <w:ilvl w:val="0"/>
          <w:numId w:val="24"/>
        </w:numPr>
        <w:jc w:val="both"/>
        <w:rPr>
          <w:sz w:val="28"/>
          <w:szCs w:val="28"/>
        </w:rPr>
      </w:pPr>
      <w:r w:rsidRPr="00B404FA">
        <w:rPr>
          <w:sz w:val="28"/>
          <w:szCs w:val="28"/>
        </w:rPr>
        <w:t>Архитектура СУБД. Понятия СУБД.</w:t>
      </w:r>
    </w:p>
    <w:p w:rsidR="00AE72BF" w:rsidRPr="00B404FA" w:rsidRDefault="00AE72BF" w:rsidP="00B404FA">
      <w:pPr>
        <w:numPr>
          <w:ilvl w:val="0"/>
          <w:numId w:val="24"/>
        </w:numPr>
        <w:jc w:val="both"/>
        <w:rPr>
          <w:sz w:val="28"/>
          <w:szCs w:val="28"/>
        </w:rPr>
      </w:pPr>
      <w:r w:rsidRPr="00B404FA">
        <w:rPr>
          <w:sz w:val="28"/>
          <w:szCs w:val="28"/>
        </w:rPr>
        <w:t>Конструирование запросов, форм, отчетов.</w:t>
      </w:r>
    </w:p>
    <w:p w:rsidR="00AE72BF" w:rsidRPr="00B404FA" w:rsidRDefault="00AE72BF" w:rsidP="00B404FA">
      <w:pPr>
        <w:numPr>
          <w:ilvl w:val="0"/>
          <w:numId w:val="24"/>
        </w:numPr>
        <w:jc w:val="both"/>
        <w:rPr>
          <w:sz w:val="28"/>
          <w:szCs w:val="28"/>
        </w:rPr>
      </w:pPr>
      <w:r w:rsidRPr="00B404FA">
        <w:rPr>
          <w:sz w:val="28"/>
          <w:szCs w:val="28"/>
        </w:rPr>
        <w:t xml:space="preserve">Назначение, стандарты, достоинства </w:t>
      </w:r>
      <w:r w:rsidRPr="00B404FA">
        <w:rPr>
          <w:sz w:val="28"/>
          <w:szCs w:val="28"/>
          <w:lang w:val="en-US"/>
        </w:rPr>
        <w:t>SQL</w:t>
      </w:r>
      <w:r w:rsidRPr="00B404FA">
        <w:rPr>
          <w:sz w:val="28"/>
          <w:szCs w:val="28"/>
        </w:rPr>
        <w:t>.</w:t>
      </w:r>
    </w:p>
    <w:p w:rsidR="00AE72BF" w:rsidRPr="00B404FA" w:rsidRDefault="00AE72BF" w:rsidP="00B404FA">
      <w:pPr>
        <w:numPr>
          <w:ilvl w:val="0"/>
          <w:numId w:val="24"/>
        </w:numPr>
        <w:jc w:val="both"/>
        <w:rPr>
          <w:sz w:val="28"/>
          <w:szCs w:val="28"/>
        </w:rPr>
      </w:pPr>
      <w:r w:rsidRPr="00B404FA">
        <w:rPr>
          <w:sz w:val="28"/>
          <w:szCs w:val="28"/>
        </w:rPr>
        <w:t>Клиент/серверные системы: клиенты, сервера, приложения.</w:t>
      </w:r>
    </w:p>
    <w:p w:rsidR="00AE72BF" w:rsidRPr="00B404FA" w:rsidRDefault="00AE72BF" w:rsidP="00B404FA">
      <w:pPr>
        <w:numPr>
          <w:ilvl w:val="0"/>
          <w:numId w:val="24"/>
        </w:numPr>
        <w:jc w:val="both"/>
        <w:rPr>
          <w:sz w:val="28"/>
          <w:szCs w:val="28"/>
        </w:rPr>
      </w:pPr>
      <w:r w:rsidRPr="00B404FA">
        <w:rPr>
          <w:sz w:val="28"/>
          <w:szCs w:val="28"/>
        </w:rPr>
        <w:t>Понятия и архитектура распределенных баз данных, гомогенные и гетерогенные распределенные базы данных.</w:t>
      </w:r>
    </w:p>
    <w:p w:rsidR="00AE72BF" w:rsidRPr="00B404FA" w:rsidRDefault="00AE72BF" w:rsidP="00B404FA">
      <w:pPr>
        <w:ind w:left="426" w:firstLine="567"/>
        <w:jc w:val="both"/>
        <w:rPr>
          <w:sz w:val="28"/>
          <w:szCs w:val="28"/>
        </w:rPr>
      </w:pPr>
    </w:p>
    <w:p w:rsidR="00AE72BF" w:rsidRPr="00B404FA" w:rsidRDefault="00AE72BF" w:rsidP="00B404FA">
      <w:pPr>
        <w:ind w:left="426" w:firstLine="567"/>
        <w:jc w:val="center"/>
        <w:rPr>
          <w:b/>
          <w:bCs/>
          <w:sz w:val="28"/>
          <w:szCs w:val="28"/>
        </w:rPr>
      </w:pPr>
      <w:r w:rsidRPr="00B404FA">
        <w:rPr>
          <w:b/>
          <w:bCs/>
          <w:sz w:val="28"/>
          <w:szCs w:val="28"/>
        </w:rPr>
        <w:t>Тема 6: Корпоративные информационные системы (КИС)</w:t>
      </w:r>
    </w:p>
    <w:p w:rsidR="00AE72BF" w:rsidRPr="00B404FA" w:rsidRDefault="00AE72BF" w:rsidP="00B404FA">
      <w:pPr>
        <w:numPr>
          <w:ilvl w:val="0"/>
          <w:numId w:val="26"/>
        </w:numPr>
        <w:jc w:val="both"/>
        <w:rPr>
          <w:sz w:val="28"/>
          <w:szCs w:val="28"/>
        </w:rPr>
      </w:pPr>
      <w:r w:rsidRPr="00B404FA">
        <w:rPr>
          <w:sz w:val="28"/>
          <w:szCs w:val="28"/>
        </w:rPr>
        <w:t>Понятие информационной системы (ИС) и ее применение в управлении предприятием.</w:t>
      </w:r>
    </w:p>
    <w:p w:rsidR="00AE72BF" w:rsidRPr="00B404FA" w:rsidRDefault="00AE72BF" w:rsidP="00B404FA">
      <w:pPr>
        <w:numPr>
          <w:ilvl w:val="0"/>
          <w:numId w:val="26"/>
        </w:numPr>
        <w:jc w:val="both"/>
        <w:rPr>
          <w:sz w:val="28"/>
          <w:szCs w:val="28"/>
        </w:rPr>
      </w:pPr>
      <w:r w:rsidRPr="00B404FA">
        <w:rPr>
          <w:sz w:val="28"/>
          <w:szCs w:val="28"/>
        </w:rPr>
        <w:t>Классификация ИС.</w:t>
      </w:r>
    </w:p>
    <w:p w:rsidR="00AE72BF" w:rsidRPr="00B404FA" w:rsidRDefault="00AE72BF" w:rsidP="00B404FA">
      <w:pPr>
        <w:numPr>
          <w:ilvl w:val="0"/>
          <w:numId w:val="26"/>
        </w:numPr>
        <w:jc w:val="both"/>
        <w:rPr>
          <w:sz w:val="28"/>
          <w:szCs w:val="28"/>
        </w:rPr>
      </w:pPr>
      <w:r w:rsidRPr="00B404FA">
        <w:rPr>
          <w:sz w:val="28"/>
          <w:szCs w:val="28"/>
        </w:rPr>
        <w:t>КИС, структура и требования.</w:t>
      </w:r>
    </w:p>
    <w:p w:rsidR="00AE72BF" w:rsidRPr="00B404FA" w:rsidRDefault="00AE72BF" w:rsidP="00B404FA">
      <w:pPr>
        <w:numPr>
          <w:ilvl w:val="0"/>
          <w:numId w:val="26"/>
        </w:numPr>
        <w:jc w:val="both"/>
        <w:rPr>
          <w:sz w:val="28"/>
          <w:szCs w:val="28"/>
        </w:rPr>
      </w:pPr>
      <w:r w:rsidRPr="00B404FA">
        <w:rPr>
          <w:sz w:val="28"/>
          <w:szCs w:val="28"/>
        </w:rPr>
        <w:t>Архитектура ИС, типы архитектур.</w:t>
      </w:r>
    </w:p>
    <w:p w:rsidR="00AE72BF" w:rsidRPr="00B404FA" w:rsidRDefault="00AE72BF" w:rsidP="00B404FA">
      <w:pPr>
        <w:numPr>
          <w:ilvl w:val="0"/>
          <w:numId w:val="26"/>
        </w:numPr>
        <w:jc w:val="both"/>
        <w:rPr>
          <w:sz w:val="28"/>
          <w:szCs w:val="28"/>
        </w:rPr>
      </w:pPr>
      <w:r w:rsidRPr="00B404FA">
        <w:rPr>
          <w:sz w:val="28"/>
          <w:szCs w:val="28"/>
        </w:rPr>
        <w:t xml:space="preserve">Базовые стандарты ИС: </w:t>
      </w:r>
      <w:r w:rsidRPr="00B404FA">
        <w:rPr>
          <w:sz w:val="28"/>
          <w:szCs w:val="28"/>
          <w:lang w:val="en-US"/>
        </w:rPr>
        <w:t>MRP</w:t>
      </w:r>
      <w:r w:rsidRPr="00B404FA">
        <w:rPr>
          <w:sz w:val="28"/>
          <w:szCs w:val="28"/>
        </w:rPr>
        <w:t xml:space="preserve">, </w:t>
      </w:r>
      <w:r w:rsidRPr="00B404FA">
        <w:rPr>
          <w:sz w:val="28"/>
          <w:szCs w:val="28"/>
          <w:lang w:val="en-US"/>
        </w:rPr>
        <w:t>ERP</w:t>
      </w:r>
      <w:r w:rsidRPr="00B404FA">
        <w:rPr>
          <w:sz w:val="28"/>
          <w:szCs w:val="28"/>
        </w:rPr>
        <w:t xml:space="preserve"> и др.</w:t>
      </w:r>
    </w:p>
    <w:p w:rsidR="00AE72BF" w:rsidRPr="00B404FA" w:rsidRDefault="00AE72BF" w:rsidP="00B404FA">
      <w:pPr>
        <w:numPr>
          <w:ilvl w:val="0"/>
          <w:numId w:val="26"/>
        </w:numPr>
        <w:jc w:val="both"/>
        <w:rPr>
          <w:sz w:val="28"/>
          <w:szCs w:val="28"/>
        </w:rPr>
      </w:pPr>
      <w:r w:rsidRPr="00B404FA">
        <w:rPr>
          <w:sz w:val="28"/>
          <w:szCs w:val="28"/>
        </w:rPr>
        <w:t>Информационное обеспечение ИСю</w:t>
      </w:r>
    </w:p>
    <w:p w:rsidR="00AE72BF" w:rsidRPr="00B404FA" w:rsidRDefault="00AE72BF" w:rsidP="00B404FA">
      <w:pPr>
        <w:numPr>
          <w:ilvl w:val="0"/>
          <w:numId w:val="26"/>
        </w:numPr>
        <w:jc w:val="both"/>
        <w:rPr>
          <w:sz w:val="28"/>
          <w:szCs w:val="28"/>
        </w:rPr>
      </w:pPr>
      <w:r w:rsidRPr="00B404FA">
        <w:rPr>
          <w:sz w:val="28"/>
          <w:szCs w:val="28"/>
        </w:rPr>
        <w:t>Техническое обеспечение ИС.</w:t>
      </w:r>
    </w:p>
    <w:p w:rsidR="00AE72BF" w:rsidRPr="00B404FA" w:rsidRDefault="00AE72BF" w:rsidP="00B404FA">
      <w:pPr>
        <w:numPr>
          <w:ilvl w:val="0"/>
          <w:numId w:val="26"/>
        </w:numPr>
        <w:jc w:val="both"/>
        <w:rPr>
          <w:sz w:val="28"/>
          <w:szCs w:val="28"/>
        </w:rPr>
      </w:pPr>
      <w:r w:rsidRPr="00B404FA">
        <w:rPr>
          <w:sz w:val="28"/>
          <w:szCs w:val="28"/>
        </w:rPr>
        <w:t>Программное обеспечение ИС.</w:t>
      </w:r>
    </w:p>
    <w:p w:rsidR="00AE72BF" w:rsidRPr="00B404FA" w:rsidRDefault="00AE72BF" w:rsidP="00B404FA">
      <w:pPr>
        <w:numPr>
          <w:ilvl w:val="0"/>
          <w:numId w:val="26"/>
        </w:numPr>
        <w:jc w:val="both"/>
        <w:rPr>
          <w:sz w:val="28"/>
          <w:szCs w:val="28"/>
        </w:rPr>
      </w:pPr>
      <w:r w:rsidRPr="00B404FA">
        <w:rPr>
          <w:sz w:val="28"/>
          <w:szCs w:val="28"/>
        </w:rPr>
        <w:t>Информационная безопасность КИС.</w:t>
      </w:r>
    </w:p>
    <w:p w:rsidR="00AE72BF" w:rsidRPr="00B404FA" w:rsidRDefault="00AE72BF" w:rsidP="00B404FA">
      <w:pPr>
        <w:numPr>
          <w:ilvl w:val="0"/>
          <w:numId w:val="26"/>
        </w:numPr>
        <w:jc w:val="both"/>
        <w:rPr>
          <w:sz w:val="28"/>
          <w:szCs w:val="28"/>
        </w:rPr>
      </w:pPr>
      <w:r w:rsidRPr="00B404FA">
        <w:rPr>
          <w:sz w:val="28"/>
          <w:szCs w:val="28"/>
        </w:rPr>
        <w:t>Методы и средства защиты информации.</w:t>
      </w:r>
    </w:p>
    <w:p w:rsidR="00AE72BF" w:rsidRPr="00B404FA" w:rsidRDefault="00AE72BF" w:rsidP="00B404FA">
      <w:pPr>
        <w:numPr>
          <w:ilvl w:val="0"/>
          <w:numId w:val="26"/>
        </w:numPr>
        <w:jc w:val="both"/>
        <w:rPr>
          <w:sz w:val="28"/>
          <w:szCs w:val="28"/>
        </w:rPr>
      </w:pPr>
      <w:r w:rsidRPr="00B404FA">
        <w:rPr>
          <w:sz w:val="28"/>
          <w:szCs w:val="28"/>
        </w:rPr>
        <w:t>Правовое обеспечение информационной безопасности в РБ.</w:t>
      </w:r>
    </w:p>
    <w:p w:rsidR="00AE72BF" w:rsidRPr="00B404FA" w:rsidRDefault="00AE72BF" w:rsidP="00B404FA">
      <w:pPr>
        <w:numPr>
          <w:ilvl w:val="0"/>
          <w:numId w:val="26"/>
        </w:numPr>
        <w:jc w:val="both"/>
        <w:rPr>
          <w:sz w:val="28"/>
          <w:szCs w:val="28"/>
        </w:rPr>
      </w:pPr>
      <w:r w:rsidRPr="00B404FA">
        <w:rPr>
          <w:sz w:val="28"/>
          <w:szCs w:val="28"/>
        </w:rPr>
        <w:t>Проектирование КИС. Подходы, этапы проектирования.</w:t>
      </w:r>
    </w:p>
    <w:p w:rsidR="00AE72BF" w:rsidRPr="00B404FA" w:rsidRDefault="00AE72BF" w:rsidP="00B404FA">
      <w:pPr>
        <w:ind w:firstLine="567"/>
        <w:rPr>
          <w:sz w:val="28"/>
          <w:szCs w:val="28"/>
        </w:rPr>
      </w:pPr>
    </w:p>
    <w:p w:rsidR="00AE72BF" w:rsidRPr="00B404FA" w:rsidRDefault="00AE72BF" w:rsidP="00B404FA">
      <w:pPr>
        <w:ind w:firstLine="567"/>
        <w:jc w:val="center"/>
        <w:rPr>
          <w:b/>
          <w:bCs/>
          <w:sz w:val="28"/>
          <w:szCs w:val="28"/>
        </w:rPr>
      </w:pPr>
      <w:r w:rsidRPr="00B404FA">
        <w:rPr>
          <w:b/>
          <w:bCs/>
          <w:sz w:val="28"/>
          <w:szCs w:val="28"/>
        </w:rPr>
        <w:t>Тема 7: Системы искусственного интеллекта</w:t>
      </w:r>
    </w:p>
    <w:p w:rsidR="00AE72BF" w:rsidRPr="00B404FA" w:rsidRDefault="00AE72BF" w:rsidP="00B404FA">
      <w:pPr>
        <w:numPr>
          <w:ilvl w:val="0"/>
          <w:numId w:val="28"/>
        </w:numPr>
        <w:rPr>
          <w:sz w:val="28"/>
          <w:szCs w:val="28"/>
        </w:rPr>
      </w:pPr>
      <w:r w:rsidRPr="00B404FA">
        <w:rPr>
          <w:sz w:val="28"/>
          <w:szCs w:val="28"/>
        </w:rPr>
        <w:t>Знания, базы знаний. Экспертные системы.</w:t>
      </w:r>
    </w:p>
    <w:p w:rsidR="00AE72BF" w:rsidRPr="00B404FA" w:rsidRDefault="00AE72BF" w:rsidP="00B404FA">
      <w:pPr>
        <w:numPr>
          <w:ilvl w:val="0"/>
          <w:numId w:val="28"/>
        </w:numPr>
        <w:rPr>
          <w:sz w:val="28"/>
          <w:szCs w:val="28"/>
        </w:rPr>
      </w:pPr>
      <w:r w:rsidRPr="00B404FA">
        <w:rPr>
          <w:sz w:val="28"/>
          <w:szCs w:val="28"/>
        </w:rPr>
        <w:t>Представление знаний.</w:t>
      </w:r>
    </w:p>
    <w:p w:rsidR="00AE72BF" w:rsidRPr="00B404FA" w:rsidRDefault="00AE72BF" w:rsidP="00B404FA">
      <w:pPr>
        <w:numPr>
          <w:ilvl w:val="0"/>
          <w:numId w:val="28"/>
        </w:numPr>
        <w:rPr>
          <w:sz w:val="28"/>
          <w:szCs w:val="28"/>
        </w:rPr>
      </w:pPr>
      <w:r w:rsidRPr="00B404FA">
        <w:rPr>
          <w:sz w:val="28"/>
          <w:szCs w:val="28"/>
        </w:rPr>
        <w:t>Понятие системы искусственного интеллекта.</w:t>
      </w:r>
    </w:p>
    <w:p w:rsidR="00AE72BF" w:rsidRPr="00B404FA" w:rsidRDefault="00AE72BF" w:rsidP="00B404FA">
      <w:pPr>
        <w:numPr>
          <w:ilvl w:val="0"/>
          <w:numId w:val="28"/>
        </w:numPr>
        <w:rPr>
          <w:sz w:val="28"/>
          <w:szCs w:val="28"/>
        </w:rPr>
      </w:pPr>
      <w:r w:rsidRPr="00B404FA">
        <w:rPr>
          <w:sz w:val="28"/>
          <w:szCs w:val="28"/>
        </w:rPr>
        <w:t>Назначение, структура, классификация ЭС.</w:t>
      </w:r>
    </w:p>
    <w:p w:rsidR="00AE72BF" w:rsidRPr="00B404FA" w:rsidRDefault="00AE72BF" w:rsidP="00B404FA">
      <w:pPr>
        <w:numPr>
          <w:ilvl w:val="0"/>
          <w:numId w:val="28"/>
        </w:numPr>
        <w:rPr>
          <w:sz w:val="28"/>
          <w:szCs w:val="28"/>
        </w:rPr>
      </w:pPr>
      <w:r w:rsidRPr="00B404FA">
        <w:rPr>
          <w:sz w:val="28"/>
          <w:szCs w:val="28"/>
        </w:rPr>
        <w:t>Система поддержки принятия решений.</w:t>
      </w:r>
    </w:p>
    <w:p w:rsidR="00AE72BF" w:rsidRPr="00B404FA" w:rsidRDefault="00AE72BF" w:rsidP="00B404FA">
      <w:pPr>
        <w:numPr>
          <w:ilvl w:val="0"/>
          <w:numId w:val="28"/>
        </w:numPr>
        <w:rPr>
          <w:sz w:val="28"/>
          <w:szCs w:val="28"/>
        </w:rPr>
      </w:pPr>
      <w:r w:rsidRPr="00B404FA">
        <w:rPr>
          <w:sz w:val="28"/>
          <w:szCs w:val="28"/>
        </w:rPr>
        <w:t>Перспективы развития систем ИИ.</w:t>
      </w:r>
    </w:p>
    <w:p w:rsidR="00AE72BF" w:rsidRPr="00B404FA" w:rsidRDefault="00AE72BF" w:rsidP="00B404FA">
      <w:pPr>
        <w:ind w:left="708" w:firstLine="567"/>
        <w:rPr>
          <w:sz w:val="28"/>
          <w:szCs w:val="28"/>
        </w:rPr>
      </w:pPr>
    </w:p>
    <w:p w:rsidR="00AE72BF" w:rsidRPr="00B404FA" w:rsidRDefault="00AE72BF" w:rsidP="00B404FA">
      <w:pPr>
        <w:ind w:left="540" w:firstLine="567"/>
        <w:jc w:val="center"/>
        <w:rPr>
          <w:b/>
          <w:bCs/>
          <w:sz w:val="28"/>
          <w:szCs w:val="28"/>
        </w:rPr>
      </w:pPr>
      <w:r w:rsidRPr="00B404FA">
        <w:rPr>
          <w:b/>
          <w:bCs/>
          <w:sz w:val="28"/>
          <w:szCs w:val="28"/>
        </w:rPr>
        <w:t>Тема 8: Реинжинииринг бизнес-процессов</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Автоматизация офисной деятельности – основные понятия.</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Предмет бизнес-реинжиниирига.</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 xml:space="preserve">Основные положения </w:t>
      </w:r>
      <w:r w:rsidRPr="00B404FA">
        <w:rPr>
          <w:sz w:val="28"/>
          <w:szCs w:val="28"/>
          <w:lang w:val="en-US"/>
        </w:rPr>
        <w:t>BPR</w:t>
      </w:r>
      <w:r w:rsidRPr="00B404FA">
        <w:rPr>
          <w:sz w:val="28"/>
          <w:szCs w:val="28"/>
        </w:rPr>
        <w:t>.</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 xml:space="preserve">Технология </w:t>
      </w:r>
      <w:r w:rsidRPr="00B404FA">
        <w:rPr>
          <w:sz w:val="28"/>
          <w:szCs w:val="28"/>
          <w:lang w:val="en-US"/>
        </w:rPr>
        <w:t>Workflow</w:t>
      </w:r>
      <w:r w:rsidRPr="00B404FA">
        <w:rPr>
          <w:sz w:val="28"/>
          <w:szCs w:val="28"/>
        </w:rPr>
        <w:t xml:space="preserve"> с точки зрения </w:t>
      </w:r>
      <w:r w:rsidRPr="00B404FA">
        <w:rPr>
          <w:sz w:val="28"/>
          <w:szCs w:val="28"/>
          <w:lang w:val="en-US"/>
        </w:rPr>
        <w:t>BPR</w:t>
      </w:r>
      <w:r w:rsidRPr="00B404FA">
        <w:rPr>
          <w:sz w:val="28"/>
          <w:szCs w:val="28"/>
        </w:rPr>
        <w:t>.</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 xml:space="preserve">Применение </w:t>
      </w:r>
      <w:r w:rsidRPr="00B404FA">
        <w:rPr>
          <w:sz w:val="28"/>
          <w:szCs w:val="28"/>
          <w:lang w:val="en-US"/>
        </w:rPr>
        <w:t>Wf</w:t>
      </w:r>
      <w:r w:rsidRPr="00B404FA">
        <w:rPr>
          <w:sz w:val="28"/>
          <w:szCs w:val="28"/>
        </w:rPr>
        <w:t xml:space="preserve"> к </w:t>
      </w:r>
      <w:r w:rsidRPr="00B404FA">
        <w:rPr>
          <w:sz w:val="28"/>
          <w:szCs w:val="28"/>
          <w:lang w:val="en-US"/>
        </w:rPr>
        <w:t>BPR</w:t>
      </w:r>
      <w:r w:rsidRPr="00B404FA">
        <w:rPr>
          <w:sz w:val="28"/>
          <w:szCs w:val="28"/>
        </w:rPr>
        <w:t>.</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Понятие бизнес-процесса. Реинжинииринг бизнес-процессов.</w:t>
      </w:r>
    </w:p>
    <w:p w:rsidR="00AE72BF" w:rsidRPr="00B404FA" w:rsidRDefault="00AE72BF" w:rsidP="00B404FA">
      <w:pPr>
        <w:numPr>
          <w:ilvl w:val="0"/>
          <w:numId w:val="29"/>
        </w:numPr>
        <w:tabs>
          <w:tab w:val="clear" w:pos="2007"/>
          <w:tab w:val="num" w:pos="0"/>
        </w:tabs>
        <w:ind w:left="0" w:firstLine="360"/>
        <w:jc w:val="both"/>
        <w:rPr>
          <w:sz w:val="28"/>
          <w:szCs w:val="28"/>
        </w:rPr>
      </w:pPr>
      <w:r w:rsidRPr="00B404FA">
        <w:rPr>
          <w:sz w:val="28"/>
          <w:szCs w:val="28"/>
        </w:rPr>
        <w:t>Примеры реализации реинжинииринга бизнес-процессов.</w:t>
      </w:r>
    </w:p>
    <w:p w:rsidR="00AE72BF" w:rsidRPr="00B404FA" w:rsidRDefault="00AE72BF" w:rsidP="00B404FA">
      <w:pPr>
        <w:ind w:left="709" w:firstLine="567"/>
        <w:rPr>
          <w:b/>
          <w:bCs/>
          <w:sz w:val="28"/>
          <w:szCs w:val="28"/>
        </w:rPr>
      </w:pPr>
    </w:p>
    <w:p w:rsidR="00AE72BF" w:rsidRPr="00B404FA" w:rsidRDefault="00AE72BF" w:rsidP="00B404FA">
      <w:pPr>
        <w:ind w:firstLine="567"/>
        <w:jc w:val="center"/>
        <w:rPr>
          <w:b/>
          <w:bCs/>
          <w:sz w:val="28"/>
          <w:szCs w:val="28"/>
        </w:rPr>
      </w:pPr>
    </w:p>
    <w:p w:rsidR="00AE72BF" w:rsidRPr="00B404FA" w:rsidRDefault="00AE72BF" w:rsidP="00B404FA">
      <w:pPr>
        <w:ind w:firstLine="567"/>
        <w:jc w:val="center"/>
        <w:rPr>
          <w:b/>
          <w:bCs/>
          <w:sz w:val="28"/>
          <w:szCs w:val="28"/>
        </w:rPr>
      </w:pPr>
    </w:p>
    <w:p w:rsidR="00AE72BF" w:rsidRPr="00B404FA" w:rsidRDefault="00AE72BF" w:rsidP="00B404FA">
      <w:pPr>
        <w:ind w:firstLine="567"/>
        <w:jc w:val="center"/>
        <w:rPr>
          <w:b/>
          <w:bCs/>
          <w:sz w:val="28"/>
          <w:szCs w:val="28"/>
        </w:rPr>
      </w:pPr>
    </w:p>
    <w:p w:rsidR="00AE72BF" w:rsidRPr="00B404FA" w:rsidRDefault="00AE72BF" w:rsidP="00B404FA">
      <w:pPr>
        <w:pStyle w:val="a"/>
        <w:tabs>
          <w:tab w:val="left" w:pos="5940"/>
        </w:tabs>
        <w:ind w:left="4" w:right="184" w:firstLine="567"/>
        <w:jc w:val="both"/>
        <w:rPr>
          <w:sz w:val="28"/>
          <w:szCs w:val="28"/>
        </w:rPr>
      </w:pPr>
    </w:p>
    <w:p w:rsidR="00AE72BF" w:rsidRPr="00B404FA" w:rsidRDefault="00AE72BF" w:rsidP="00B404FA">
      <w:pPr>
        <w:pStyle w:val="a"/>
        <w:tabs>
          <w:tab w:val="left" w:pos="5940"/>
        </w:tabs>
        <w:ind w:left="4" w:right="184" w:firstLine="567"/>
        <w:jc w:val="both"/>
        <w:rPr>
          <w:sz w:val="28"/>
          <w:szCs w:val="28"/>
        </w:rPr>
      </w:pPr>
    </w:p>
    <w:sectPr w:rsidR="00AE72BF" w:rsidRPr="00B404FA" w:rsidSect="000C0529">
      <w:headerReference w:type="default" r:id="rId13"/>
      <w:pgSz w:w="11907" w:h="16839" w:code="9"/>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2BF" w:rsidRDefault="00AE72BF">
      <w:r>
        <w:separator/>
      </w:r>
    </w:p>
  </w:endnote>
  <w:endnote w:type="continuationSeparator" w:id="1">
    <w:p w:rsidR="00AE72BF" w:rsidRDefault="00AE7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BF" w:rsidRDefault="00AE72BF" w:rsidP="000C052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2BF" w:rsidRDefault="00AE72BF">
      <w:r>
        <w:separator/>
      </w:r>
    </w:p>
  </w:footnote>
  <w:footnote w:type="continuationSeparator" w:id="1">
    <w:p w:rsidR="00AE72BF" w:rsidRDefault="00AE7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BF" w:rsidRDefault="00AE72BF">
    <w:pPr>
      <w:pStyle w:val="Header"/>
      <w:jc w:val="center"/>
    </w:pPr>
  </w:p>
  <w:p w:rsidR="00AE72BF" w:rsidRDefault="00AE72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BF" w:rsidRDefault="00AE72BF">
    <w:pPr>
      <w:pStyle w:val="Header"/>
      <w:jc w:val="center"/>
    </w:pPr>
    <w:fldSimple w:instr=" PAGE   \* MERGEFORMAT ">
      <w:r>
        <w:rPr>
          <w:noProof/>
        </w:rPr>
        <w:t>16</w:t>
      </w:r>
    </w:fldSimple>
  </w:p>
  <w:p w:rsidR="00AE72BF" w:rsidRDefault="00AE72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3E228E"/>
    <w:lvl w:ilvl="0">
      <w:numFmt w:val="bullet"/>
      <w:lvlText w:val="*"/>
      <w:lvlJc w:val="left"/>
    </w:lvl>
  </w:abstractNum>
  <w:abstractNum w:abstractNumId="1">
    <w:nsid w:val="00000001"/>
    <w:multiLevelType w:val="multilevel"/>
    <w:tmpl w:val="00000000"/>
    <w:lvl w:ilvl="0">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abstractNum>
  <w:abstractNum w:abstractNumId="2">
    <w:nsid w:val="00000003"/>
    <w:multiLevelType w:val="multilevel"/>
    <w:tmpl w:val="00000002"/>
    <w:lvl w:ilvl="0">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b w:val="0"/>
        <w:bCs w:val="0"/>
        <w:i w:val="0"/>
        <w:iCs w:val="0"/>
        <w:smallCaps w:val="0"/>
        <w:strike w:val="0"/>
        <w:color w:val="000000"/>
        <w:spacing w:val="0"/>
        <w:w w:val="100"/>
        <w:position w:val="0"/>
        <w:sz w:val="19"/>
        <w:szCs w:val="19"/>
        <w:u w:val="none"/>
      </w:rPr>
    </w:lvl>
  </w:abstractNum>
  <w:abstractNum w:abstractNumId="3">
    <w:nsid w:val="01EE2386"/>
    <w:multiLevelType w:val="multilevel"/>
    <w:tmpl w:val="ADD450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5577C14"/>
    <w:multiLevelType w:val="hybridMultilevel"/>
    <w:tmpl w:val="C7DCDD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C6D7626"/>
    <w:multiLevelType w:val="hybridMultilevel"/>
    <w:tmpl w:val="BA805FCC"/>
    <w:lvl w:ilvl="0" w:tplc="0419000B">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6">
    <w:nsid w:val="0F9B5792"/>
    <w:multiLevelType w:val="hybridMultilevel"/>
    <w:tmpl w:val="81CC0B52"/>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4343BD5"/>
    <w:multiLevelType w:val="hybridMultilevel"/>
    <w:tmpl w:val="4C4C64B0"/>
    <w:lvl w:ilvl="0" w:tplc="0419000B">
      <w:start w:val="1"/>
      <w:numFmt w:val="bullet"/>
      <w:lvlText w:val=""/>
      <w:lvlJc w:val="left"/>
      <w:pPr>
        <w:ind w:left="1920" w:hanging="360"/>
      </w:pPr>
      <w:rPr>
        <w:rFonts w:ascii="Wingdings" w:hAnsi="Wingdings" w:cs="Wingdings" w:hint="default"/>
      </w:rPr>
    </w:lvl>
    <w:lvl w:ilvl="1" w:tplc="04190003">
      <w:start w:val="1"/>
      <w:numFmt w:val="bullet"/>
      <w:lvlText w:val="o"/>
      <w:lvlJc w:val="left"/>
      <w:pPr>
        <w:ind w:left="2640" w:hanging="360"/>
      </w:pPr>
      <w:rPr>
        <w:rFonts w:ascii="Courier New" w:hAnsi="Courier New" w:cs="Courier New" w:hint="default"/>
      </w:rPr>
    </w:lvl>
    <w:lvl w:ilvl="2" w:tplc="04190005">
      <w:start w:val="1"/>
      <w:numFmt w:val="bullet"/>
      <w:lvlText w:val=""/>
      <w:lvlJc w:val="left"/>
      <w:pPr>
        <w:ind w:left="3360" w:hanging="360"/>
      </w:pPr>
      <w:rPr>
        <w:rFonts w:ascii="Wingdings" w:hAnsi="Wingdings" w:cs="Wingdings" w:hint="default"/>
      </w:rPr>
    </w:lvl>
    <w:lvl w:ilvl="3" w:tplc="04190001">
      <w:start w:val="1"/>
      <w:numFmt w:val="bullet"/>
      <w:lvlText w:val=""/>
      <w:lvlJc w:val="left"/>
      <w:pPr>
        <w:ind w:left="4080" w:hanging="360"/>
      </w:pPr>
      <w:rPr>
        <w:rFonts w:ascii="Symbol" w:hAnsi="Symbol" w:cs="Symbol" w:hint="default"/>
      </w:rPr>
    </w:lvl>
    <w:lvl w:ilvl="4" w:tplc="04190003">
      <w:start w:val="1"/>
      <w:numFmt w:val="bullet"/>
      <w:lvlText w:val="o"/>
      <w:lvlJc w:val="left"/>
      <w:pPr>
        <w:ind w:left="4800" w:hanging="360"/>
      </w:pPr>
      <w:rPr>
        <w:rFonts w:ascii="Courier New" w:hAnsi="Courier New" w:cs="Courier New" w:hint="default"/>
      </w:rPr>
    </w:lvl>
    <w:lvl w:ilvl="5" w:tplc="04190005">
      <w:start w:val="1"/>
      <w:numFmt w:val="bullet"/>
      <w:lvlText w:val=""/>
      <w:lvlJc w:val="left"/>
      <w:pPr>
        <w:ind w:left="5520" w:hanging="360"/>
      </w:pPr>
      <w:rPr>
        <w:rFonts w:ascii="Wingdings" w:hAnsi="Wingdings" w:cs="Wingdings" w:hint="default"/>
      </w:rPr>
    </w:lvl>
    <w:lvl w:ilvl="6" w:tplc="04190001">
      <w:start w:val="1"/>
      <w:numFmt w:val="bullet"/>
      <w:lvlText w:val=""/>
      <w:lvlJc w:val="left"/>
      <w:pPr>
        <w:ind w:left="6240" w:hanging="360"/>
      </w:pPr>
      <w:rPr>
        <w:rFonts w:ascii="Symbol" w:hAnsi="Symbol" w:cs="Symbol" w:hint="default"/>
      </w:rPr>
    </w:lvl>
    <w:lvl w:ilvl="7" w:tplc="04190003">
      <w:start w:val="1"/>
      <w:numFmt w:val="bullet"/>
      <w:lvlText w:val="o"/>
      <w:lvlJc w:val="left"/>
      <w:pPr>
        <w:ind w:left="6960" w:hanging="360"/>
      </w:pPr>
      <w:rPr>
        <w:rFonts w:ascii="Courier New" w:hAnsi="Courier New" w:cs="Courier New" w:hint="default"/>
      </w:rPr>
    </w:lvl>
    <w:lvl w:ilvl="8" w:tplc="04190005">
      <w:start w:val="1"/>
      <w:numFmt w:val="bullet"/>
      <w:lvlText w:val=""/>
      <w:lvlJc w:val="left"/>
      <w:pPr>
        <w:ind w:left="7680" w:hanging="360"/>
      </w:pPr>
      <w:rPr>
        <w:rFonts w:ascii="Wingdings" w:hAnsi="Wingdings" w:cs="Wingdings" w:hint="default"/>
      </w:rPr>
    </w:lvl>
  </w:abstractNum>
  <w:abstractNum w:abstractNumId="8">
    <w:nsid w:val="149675C8"/>
    <w:multiLevelType w:val="hybridMultilevel"/>
    <w:tmpl w:val="87A696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9657E8E"/>
    <w:multiLevelType w:val="hybridMultilevel"/>
    <w:tmpl w:val="DB222A06"/>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A78071D"/>
    <w:multiLevelType w:val="hybridMultilevel"/>
    <w:tmpl w:val="02CEE5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C904727"/>
    <w:multiLevelType w:val="hybridMultilevel"/>
    <w:tmpl w:val="BEAE981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D044143"/>
    <w:multiLevelType w:val="hybridMultilevel"/>
    <w:tmpl w:val="B2C496CA"/>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34585D99"/>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35D446E2"/>
    <w:multiLevelType w:val="hybridMultilevel"/>
    <w:tmpl w:val="3DF8D528"/>
    <w:lvl w:ilvl="0" w:tplc="0419000B">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5">
    <w:nsid w:val="4BF25AF1"/>
    <w:multiLevelType w:val="hybridMultilevel"/>
    <w:tmpl w:val="52E0A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FD25FC2"/>
    <w:multiLevelType w:val="hybridMultilevel"/>
    <w:tmpl w:val="C43257F8"/>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837354"/>
    <w:multiLevelType w:val="hybridMultilevel"/>
    <w:tmpl w:val="739E0440"/>
    <w:lvl w:ilvl="0" w:tplc="0419000B">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8">
    <w:nsid w:val="55462934"/>
    <w:multiLevelType w:val="hybridMultilevel"/>
    <w:tmpl w:val="F5F2FEBC"/>
    <w:lvl w:ilvl="0" w:tplc="0419000F">
      <w:start w:val="1"/>
      <w:numFmt w:val="decimal"/>
      <w:lvlText w:val="%1."/>
      <w:lvlJc w:val="left"/>
      <w:pPr>
        <w:tabs>
          <w:tab w:val="num" w:pos="2007"/>
        </w:tabs>
        <w:ind w:left="2007" w:hanging="360"/>
      </w:pPr>
    </w:lvl>
    <w:lvl w:ilvl="1" w:tplc="04190019">
      <w:start w:val="1"/>
      <w:numFmt w:val="lowerLetter"/>
      <w:lvlText w:val="%2."/>
      <w:lvlJc w:val="left"/>
      <w:pPr>
        <w:tabs>
          <w:tab w:val="num" w:pos="2727"/>
        </w:tabs>
        <w:ind w:left="2727" w:hanging="360"/>
      </w:pPr>
    </w:lvl>
    <w:lvl w:ilvl="2" w:tplc="0419001B">
      <w:start w:val="1"/>
      <w:numFmt w:val="lowerRoman"/>
      <w:lvlText w:val="%3."/>
      <w:lvlJc w:val="right"/>
      <w:pPr>
        <w:tabs>
          <w:tab w:val="num" w:pos="3447"/>
        </w:tabs>
        <w:ind w:left="3447" w:hanging="180"/>
      </w:pPr>
    </w:lvl>
    <w:lvl w:ilvl="3" w:tplc="0419000F">
      <w:start w:val="1"/>
      <w:numFmt w:val="decimal"/>
      <w:lvlText w:val="%4."/>
      <w:lvlJc w:val="left"/>
      <w:pPr>
        <w:tabs>
          <w:tab w:val="num" w:pos="4167"/>
        </w:tabs>
        <w:ind w:left="4167" w:hanging="360"/>
      </w:pPr>
    </w:lvl>
    <w:lvl w:ilvl="4" w:tplc="04190019">
      <w:start w:val="1"/>
      <w:numFmt w:val="lowerLetter"/>
      <w:lvlText w:val="%5."/>
      <w:lvlJc w:val="left"/>
      <w:pPr>
        <w:tabs>
          <w:tab w:val="num" w:pos="4887"/>
        </w:tabs>
        <w:ind w:left="4887" w:hanging="360"/>
      </w:pPr>
    </w:lvl>
    <w:lvl w:ilvl="5" w:tplc="0419001B">
      <w:start w:val="1"/>
      <w:numFmt w:val="lowerRoman"/>
      <w:lvlText w:val="%6."/>
      <w:lvlJc w:val="right"/>
      <w:pPr>
        <w:tabs>
          <w:tab w:val="num" w:pos="5607"/>
        </w:tabs>
        <w:ind w:left="5607" w:hanging="180"/>
      </w:pPr>
    </w:lvl>
    <w:lvl w:ilvl="6" w:tplc="0419000F">
      <w:start w:val="1"/>
      <w:numFmt w:val="decimal"/>
      <w:lvlText w:val="%7."/>
      <w:lvlJc w:val="left"/>
      <w:pPr>
        <w:tabs>
          <w:tab w:val="num" w:pos="6327"/>
        </w:tabs>
        <w:ind w:left="6327" w:hanging="360"/>
      </w:pPr>
    </w:lvl>
    <w:lvl w:ilvl="7" w:tplc="04190019">
      <w:start w:val="1"/>
      <w:numFmt w:val="lowerLetter"/>
      <w:lvlText w:val="%8."/>
      <w:lvlJc w:val="left"/>
      <w:pPr>
        <w:tabs>
          <w:tab w:val="num" w:pos="7047"/>
        </w:tabs>
        <w:ind w:left="7047" w:hanging="360"/>
      </w:pPr>
    </w:lvl>
    <w:lvl w:ilvl="8" w:tplc="0419001B">
      <w:start w:val="1"/>
      <w:numFmt w:val="lowerRoman"/>
      <w:lvlText w:val="%9."/>
      <w:lvlJc w:val="right"/>
      <w:pPr>
        <w:tabs>
          <w:tab w:val="num" w:pos="7767"/>
        </w:tabs>
        <w:ind w:left="7767" w:hanging="180"/>
      </w:pPr>
    </w:lvl>
  </w:abstractNum>
  <w:abstractNum w:abstractNumId="19">
    <w:nsid w:val="5CED368D"/>
    <w:multiLevelType w:val="hybridMultilevel"/>
    <w:tmpl w:val="1E806CC4"/>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FC60B25"/>
    <w:multiLevelType w:val="hybridMultilevel"/>
    <w:tmpl w:val="51BAE508"/>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1">
    <w:nsid w:val="619263F4"/>
    <w:multiLevelType w:val="hybridMultilevel"/>
    <w:tmpl w:val="D8A6D6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76569C4"/>
    <w:multiLevelType w:val="hybridMultilevel"/>
    <w:tmpl w:val="BDDC29E0"/>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A4D563E"/>
    <w:multiLevelType w:val="hybridMultilevel"/>
    <w:tmpl w:val="AEA22C0C"/>
    <w:lvl w:ilvl="0" w:tplc="C3004C08">
      <w:numFmt w:val="bullet"/>
      <w:lvlText w:val=""/>
      <w:lvlJc w:val="left"/>
      <w:pPr>
        <w:tabs>
          <w:tab w:val="num" w:pos="1320"/>
        </w:tabs>
        <w:ind w:left="1320" w:hanging="360"/>
      </w:pPr>
      <w:rPr>
        <w:rFonts w:ascii="Symbol" w:hAnsi="Symbol" w:cs="Symbol" w:hint="default"/>
      </w:rPr>
    </w:lvl>
    <w:lvl w:ilvl="1" w:tplc="04190003">
      <w:start w:val="1"/>
      <w:numFmt w:val="bullet"/>
      <w:lvlText w:val="o"/>
      <w:lvlJc w:val="left"/>
      <w:pPr>
        <w:tabs>
          <w:tab w:val="num" w:pos="1320"/>
        </w:tabs>
        <w:ind w:left="1320" w:hanging="360"/>
      </w:pPr>
      <w:rPr>
        <w:rFonts w:ascii="Courier New" w:hAnsi="Courier New" w:cs="Courier New" w:hint="default"/>
      </w:rPr>
    </w:lvl>
    <w:lvl w:ilvl="2" w:tplc="04190005">
      <w:start w:val="1"/>
      <w:numFmt w:val="bullet"/>
      <w:lvlText w:val=""/>
      <w:lvlJc w:val="left"/>
      <w:pPr>
        <w:tabs>
          <w:tab w:val="num" w:pos="2040"/>
        </w:tabs>
        <w:ind w:left="2040" w:hanging="360"/>
      </w:pPr>
      <w:rPr>
        <w:rFonts w:ascii="Wingdings" w:hAnsi="Wingdings" w:cs="Wingdings" w:hint="default"/>
      </w:rPr>
    </w:lvl>
    <w:lvl w:ilvl="3" w:tplc="04190001">
      <w:start w:val="1"/>
      <w:numFmt w:val="bullet"/>
      <w:lvlText w:val=""/>
      <w:lvlJc w:val="left"/>
      <w:pPr>
        <w:tabs>
          <w:tab w:val="num" w:pos="2760"/>
        </w:tabs>
        <w:ind w:left="2760" w:hanging="360"/>
      </w:pPr>
      <w:rPr>
        <w:rFonts w:ascii="Symbol" w:hAnsi="Symbol" w:cs="Symbol" w:hint="default"/>
      </w:rPr>
    </w:lvl>
    <w:lvl w:ilvl="4" w:tplc="04190003">
      <w:start w:val="1"/>
      <w:numFmt w:val="bullet"/>
      <w:lvlText w:val="o"/>
      <w:lvlJc w:val="left"/>
      <w:pPr>
        <w:tabs>
          <w:tab w:val="num" w:pos="3480"/>
        </w:tabs>
        <w:ind w:left="3480" w:hanging="360"/>
      </w:pPr>
      <w:rPr>
        <w:rFonts w:ascii="Courier New" w:hAnsi="Courier New" w:cs="Courier New" w:hint="default"/>
      </w:rPr>
    </w:lvl>
    <w:lvl w:ilvl="5" w:tplc="04190005">
      <w:start w:val="1"/>
      <w:numFmt w:val="bullet"/>
      <w:lvlText w:val=""/>
      <w:lvlJc w:val="left"/>
      <w:pPr>
        <w:tabs>
          <w:tab w:val="num" w:pos="4200"/>
        </w:tabs>
        <w:ind w:left="4200" w:hanging="360"/>
      </w:pPr>
      <w:rPr>
        <w:rFonts w:ascii="Wingdings" w:hAnsi="Wingdings" w:cs="Wingdings" w:hint="default"/>
      </w:rPr>
    </w:lvl>
    <w:lvl w:ilvl="6" w:tplc="04190001">
      <w:start w:val="1"/>
      <w:numFmt w:val="bullet"/>
      <w:lvlText w:val=""/>
      <w:lvlJc w:val="left"/>
      <w:pPr>
        <w:tabs>
          <w:tab w:val="num" w:pos="4920"/>
        </w:tabs>
        <w:ind w:left="4920" w:hanging="360"/>
      </w:pPr>
      <w:rPr>
        <w:rFonts w:ascii="Symbol" w:hAnsi="Symbol" w:cs="Symbol" w:hint="default"/>
      </w:rPr>
    </w:lvl>
    <w:lvl w:ilvl="7" w:tplc="04190003">
      <w:start w:val="1"/>
      <w:numFmt w:val="bullet"/>
      <w:lvlText w:val="o"/>
      <w:lvlJc w:val="left"/>
      <w:pPr>
        <w:tabs>
          <w:tab w:val="num" w:pos="5640"/>
        </w:tabs>
        <w:ind w:left="5640" w:hanging="360"/>
      </w:pPr>
      <w:rPr>
        <w:rFonts w:ascii="Courier New" w:hAnsi="Courier New" w:cs="Courier New" w:hint="default"/>
      </w:rPr>
    </w:lvl>
    <w:lvl w:ilvl="8" w:tplc="04190005">
      <w:start w:val="1"/>
      <w:numFmt w:val="bullet"/>
      <w:lvlText w:val=""/>
      <w:lvlJc w:val="left"/>
      <w:pPr>
        <w:tabs>
          <w:tab w:val="num" w:pos="6360"/>
        </w:tabs>
        <w:ind w:left="6360" w:hanging="360"/>
      </w:pPr>
      <w:rPr>
        <w:rFonts w:ascii="Wingdings" w:hAnsi="Wingdings" w:cs="Wingdings" w:hint="default"/>
      </w:rPr>
    </w:lvl>
  </w:abstractNum>
  <w:abstractNum w:abstractNumId="24">
    <w:nsid w:val="6B7B28F1"/>
    <w:multiLevelType w:val="hybridMultilevel"/>
    <w:tmpl w:val="B2AA98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0814C7D"/>
    <w:multiLevelType w:val="hybridMultilevel"/>
    <w:tmpl w:val="7CA67A5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1325FFE"/>
    <w:multiLevelType w:val="hybridMultilevel"/>
    <w:tmpl w:val="621E92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25E620C"/>
    <w:multiLevelType w:val="hybridMultilevel"/>
    <w:tmpl w:val="73F6360A"/>
    <w:lvl w:ilvl="0" w:tplc="974CDA7E">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B3B49F4"/>
    <w:multiLevelType w:val="hybridMultilevel"/>
    <w:tmpl w:val="04B625C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14"/>
  </w:num>
  <w:num w:numId="3">
    <w:abstractNumId w:val="26"/>
  </w:num>
  <w:num w:numId="4">
    <w:abstractNumId w:val="23"/>
  </w:num>
  <w:num w:numId="5">
    <w:abstractNumId w:val="3"/>
  </w:num>
  <w:num w:numId="6">
    <w:abstractNumId w:val="5"/>
  </w:num>
  <w:num w:numId="7">
    <w:abstractNumId w:val="17"/>
  </w:num>
  <w:num w:numId="8">
    <w:abstractNumId w:val="7"/>
  </w:num>
  <w:num w:numId="9">
    <w:abstractNumId w:val="13"/>
  </w:num>
  <w:num w:numId="10">
    <w:abstractNumId w:val="1"/>
  </w:num>
  <w:num w:numId="11">
    <w:abstractNumId w:val="2"/>
  </w:num>
  <w:num w:numId="12">
    <w:abstractNumId w:val="28"/>
  </w:num>
  <w:num w:numId="13">
    <w:abstractNumId w:val="27"/>
  </w:num>
  <w:num w:numId="14">
    <w:abstractNumId w:val="21"/>
  </w:num>
  <w:num w:numId="15">
    <w:abstractNumId w:val="11"/>
  </w:num>
  <w:num w:numId="16">
    <w:abstractNumId w:val="25"/>
  </w:num>
  <w:num w:numId="17">
    <w:abstractNumId w:val="22"/>
  </w:num>
  <w:num w:numId="18">
    <w:abstractNumId w:val="19"/>
  </w:num>
  <w:num w:numId="19">
    <w:abstractNumId w:val="9"/>
  </w:num>
  <w:num w:numId="20">
    <w:abstractNumId w:val="16"/>
  </w:num>
  <w:num w:numId="21">
    <w:abstractNumId w:val="6"/>
  </w:num>
  <w:num w:numId="22">
    <w:abstractNumId w:val="4"/>
  </w:num>
  <w:num w:numId="23">
    <w:abstractNumId w:val="12"/>
  </w:num>
  <w:num w:numId="24">
    <w:abstractNumId w:val="10"/>
  </w:num>
  <w:num w:numId="25">
    <w:abstractNumId w:val="24"/>
  </w:num>
  <w:num w:numId="26">
    <w:abstractNumId w:val="15"/>
  </w:num>
  <w:num w:numId="27">
    <w:abstractNumId w:val="20"/>
  </w:num>
  <w:num w:numId="28">
    <w:abstractNumId w:val="8"/>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7368"/>
    <w:rsid w:val="00036CF9"/>
    <w:rsid w:val="00042825"/>
    <w:rsid w:val="000438ED"/>
    <w:rsid w:val="00051AE5"/>
    <w:rsid w:val="00054D86"/>
    <w:rsid w:val="00076E01"/>
    <w:rsid w:val="000815F7"/>
    <w:rsid w:val="000826E7"/>
    <w:rsid w:val="000830FA"/>
    <w:rsid w:val="00092C25"/>
    <w:rsid w:val="00094726"/>
    <w:rsid w:val="000A1AAA"/>
    <w:rsid w:val="000B7368"/>
    <w:rsid w:val="000C0529"/>
    <w:rsid w:val="00114615"/>
    <w:rsid w:val="00114B3A"/>
    <w:rsid w:val="0013201E"/>
    <w:rsid w:val="00135C37"/>
    <w:rsid w:val="001865D9"/>
    <w:rsid w:val="001B51A5"/>
    <w:rsid w:val="001B5C1F"/>
    <w:rsid w:val="001B60A9"/>
    <w:rsid w:val="001B63FD"/>
    <w:rsid w:val="001C66FC"/>
    <w:rsid w:val="001E32F1"/>
    <w:rsid w:val="001E5080"/>
    <w:rsid w:val="001E56B2"/>
    <w:rsid w:val="001F2E79"/>
    <w:rsid w:val="002147AD"/>
    <w:rsid w:val="00225A2B"/>
    <w:rsid w:val="002306BB"/>
    <w:rsid w:val="00236923"/>
    <w:rsid w:val="002522EA"/>
    <w:rsid w:val="00255E28"/>
    <w:rsid w:val="002743D1"/>
    <w:rsid w:val="00274A0B"/>
    <w:rsid w:val="00277ABF"/>
    <w:rsid w:val="002B001B"/>
    <w:rsid w:val="002B1E3A"/>
    <w:rsid w:val="002B2B51"/>
    <w:rsid w:val="00302929"/>
    <w:rsid w:val="003178C8"/>
    <w:rsid w:val="00331FDA"/>
    <w:rsid w:val="00333FC1"/>
    <w:rsid w:val="00352028"/>
    <w:rsid w:val="00371841"/>
    <w:rsid w:val="00392EAF"/>
    <w:rsid w:val="003933E4"/>
    <w:rsid w:val="003934F7"/>
    <w:rsid w:val="003A2CD6"/>
    <w:rsid w:val="003C2F0C"/>
    <w:rsid w:val="003C7DBF"/>
    <w:rsid w:val="003D19ED"/>
    <w:rsid w:val="00406056"/>
    <w:rsid w:val="00431DD0"/>
    <w:rsid w:val="00434D41"/>
    <w:rsid w:val="00437669"/>
    <w:rsid w:val="00440B37"/>
    <w:rsid w:val="004454BE"/>
    <w:rsid w:val="004773F4"/>
    <w:rsid w:val="00497751"/>
    <w:rsid w:val="004A2657"/>
    <w:rsid w:val="004B16B8"/>
    <w:rsid w:val="004E0A44"/>
    <w:rsid w:val="005053BA"/>
    <w:rsid w:val="00506271"/>
    <w:rsid w:val="00512497"/>
    <w:rsid w:val="005162DB"/>
    <w:rsid w:val="00535788"/>
    <w:rsid w:val="00550C96"/>
    <w:rsid w:val="00560064"/>
    <w:rsid w:val="00590D10"/>
    <w:rsid w:val="0059436A"/>
    <w:rsid w:val="005A4884"/>
    <w:rsid w:val="005A5584"/>
    <w:rsid w:val="005B5725"/>
    <w:rsid w:val="005D05A3"/>
    <w:rsid w:val="005F2883"/>
    <w:rsid w:val="00637491"/>
    <w:rsid w:val="00637695"/>
    <w:rsid w:val="00645DBB"/>
    <w:rsid w:val="006A05B3"/>
    <w:rsid w:val="006A2CAF"/>
    <w:rsid w:val="006A41A5"/>
    <w:rsid w:val="006B659C"/>
    <w:rsid w:val="006D3834"/>
    <w:rsid w:val="00705E60"/>
    <w:rsid w:val="00707CEA"/>
    <w:rsid w:val="00733818"/>
    <w:rsid w:val="00740E3F"/>
    <w:rsid w:val="007674F2"/>
    <w:rsid w:val="00775C87"/>
    <w:rsid w:val="00793714"/>
    <w:rsid w:val="00795AB8"/>
    <w:rsid w:val="007D1950"/>
    <w:rsid w:val="007D7804"/>
    <w:rsid w:val="007E5457"/>
    <w:rsid w:val="007E59FF"/>
    <w:rsid w:val="008100EA"/>
    <w:rsid w:val="00812B77"/>
    <w:rsid w:val="00851BE0"/>
    <w:rsid w:val="0087685A"/>
    <w:rsid w:val="00884D65"/>
    <w:rsid w:val="008A62AD"/>
    <w:rsid w:val="008B6178"/>
    <w:rsid w:val="008D1532"/>
    <w:rsid w:val="008E449F"/>
    <w:rsid w:val="008F038D"/>
    <w:rsid w:val="008F259E"/>
    <w:rsid w:val="008F3D5B"/>
    <w:rsid w:val="008F6479"/>
    <w:rsid w:val="0090697F"/>
    <w:rsid w:val="00913DD6"/>
    <w:rsid w:val="009171F3"/>
    <w:rsid w:val="009252DD"/>
    <w:rsid w:val="0096228D"/>
    <w:rsid w:val="00970DCB"/>
    <w:rsid w:val="009764B4"/>
    <w:rsid w:val="0098669C"/>
    <w:rsid w:val="009979D3"/>
    <w:rsid w:val="009A1B0B"/>
    <w:rsid w:val="009D0617"/>
    <w:rsid w:val="009D334D"/>
    <w:rsid w:val="009F66D5"/>
    <w:rsid w:val="00A41395"/>
    <w:rsid w:val="00A44F41"/>
    <w:rsid w:val="00A47083"/>
    <w:rsid w:val="00A57824"/>
    <w:rsid w:val="00A86AD8"/>
    <w:rsid w:val="00A94C37"/>
    <w:rsid w:val="00AB1BB1"/>
    <w:rsid w:val="00AC62A2"/>
    <w:rsid w:val="00AC7646"/>
    <w:rsid w:val="00AE4F56"/>
    <w:rsid w:val="00AE72BF"/>
    <w:rsid w:val="00AF6384"/>
    <w:rsid w:val="00B13443"/>
    <w:rsid w:val="00B14AA5"/>
    <w:rsid w:val="00B20589"/>
    <w:rsid w:val="00B32D05"/>
    <w:rsid w:val="00B404FA"/>
    <w:rsid w:val="00B40F8C"/>
    <w:rsid w:val="00B42B0F"/>
    <w:rsid w:val="00B65E59"/>
    <w:rsid w:val="00B7327F"/>
    <w:rsid w:val="00B732CB"/>
    <w:rsid w:val="00B87CD6"/>
    <w:rsid w:val="00BC4DE8"/>
    <w:rsid w:val="00BC5ED4"/>
    <w:rsid w:val="00BD2FFC"/>
    <w:rsid w:val="00BD733D"/>
    <w:rsid w:val="00BE2D7C"/>
    <w:rsid w:val="00BF74F0"/>
    <w:rsid w:val="00C01383"/>
    <w:rsid w:val="00C01AB1"/>
    <w:rsid w:val="00C44BF9"/>
    <w:rsid w:val="00C8103E"/>
    <w:rsid w:val="00C8364B"/>
    <w:rsid w:val="00CA663D"/>
    <w:rsid w:val="00CA7250"/>
    <w:rsid w:val="00CA7DDE"/>
    <w:rsid w:val="00CB12F7"/>
    <w:rsid w:val="00CB6A09"/>
    <w:rsid w:val="00CE5A01"/>
    <w:rsid w:val="00D000DB"/>
    <w:rsid w:val="00D17808"/>
    <w:rsid w:val="00D478A1"/>
    <w:rsid w:val="00D94367"/>
    <w:rsid w:val="00DB18F4"/>
    <w:rsid w:val="00DB7BFC"/>
    <w:rsid w:val="00DC1299"/>
    <w:rsid w:val="00DC2899"/>
    <w:rsid w:val="00DD4D12"/>
    <w:rsid w:val="00E0564A"/>
    <w:rsid w:val="00E05ED4"/>
    <w:rsid w:val="00E54D7A"/>
    <w:rsid w:val="00E845B9"/>
    <w:rsid w:val="00E85E54"/>
    <w:rsid w:val="00E90790"/>
    <w:rsid w:val="00E908FA"/>
    <w:rsid w:val="00E9481F"/>
    <w:rsid w:val="00EA4330"/>
    <w:rsid w:val="00EA6D1A"/>
    <w:rsid w:val="00EB38FE"/>
    <w:rsid w:val="00EE520B"/>
    <w:rsid w:val="00EE6FDD"/>
    <w:rsid w:val="00EF2BB1"/>
    <w:rsid w:val="00F00D0E"/>
    <w:rsid w:val="00F22556"/>
    <w:rsid w:val="00F255CB"/>
    <w:rsid w:val="00F36102"/>
    <w:rsid w:val="00F4710F"/>
    <w:rsid w:val="00F86BCA"/>
    <w:rsid w:val="00F97ED4"/>
    <w:rsid w:val="00FB63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E5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F63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иль"/>
    <w:uiPriority w:val="99"/>
    <w:rsid w:val="007E5457"/>
    <w:pPr>
      <w:widowControl w:val="0"/>
      <w:autoSpaceDE w:val="0"/>
      <w:autoSpaceDN w:val="0"/>
      <w:adjustRightInd w:val="0"/>
    </w:pPr>
    <w:rPr>
      <w:sz w:val="24"/>
      <w:szCs w:val="24"/>
    </w:rPr>
  </w:style>
  <w:style w:type="paragraph" w:customStyle="1" w:styleId="1">
    <w:name w:val="Абзац списка1"/>
    <w:basedOn w:val="Normal"/>
    <w:uiPriority w:val="99"/>
    <w:rsid w:val="00236923"/>
    <w:pPr>
      <w:ind w:left="720"/>
    </w:pPr>
  </w:style>
  <w:style w:type="character" w:styleId="Hyperlink">
    <w:name w:val="Hyperlink"/>
    <w:basedOn w:val="DefaultParagraphFont"/>
    <w:uiPriority w:val="99"/>
    <w:rsid w:val="00236923"/>
    <w:rPr>
      <w:rFonts w:ascii="Tahoma" w:hAnsi="Tahoma" w:cs="Tahoma"/>
      <w:color w:val="auto"/>
      <w:sz w:val="18"/>
      <w:szCs w:val="18"/>
      <w:u w:val="none"/>
      <w:effect w:val="none"/>
    </w:rPr>
  </w:style>
  <w:style w:type="paragraph" w:styleId="BodyText">
    <w:name w:val="Body Text"/>
    <w:basedOn w:val="Normal"/>
    <w:link w:val="BodyTextChar1"/>
    <w:uiPriority w:val="99"/>
    <w:rsid w:val="00236923"/>
    <w:pPr>
      <w:jc w:val="both"/>
    </w:pPr>
  </w:style>
  <w:style w:type="character" w:customStyle="1" w:styleId="BodyTextChar">
    <w:name w:val="Body Text Char"/>
    <w:basedOn w:val="DefaultParagraphFont"/>
    <w:link w:val="BodyText"/>
    <w:uiPriority w:val="99"/>
    <w:semiHidden/>
    <w:locked/>
    <w:rsid w:val="00EF2BB1"/>
    <w:rPr>
      <w:sz w:val="24"/>
      <w:szCs w:val="24"/>
    </w:rPr>
  </w:style>
  <w:style w:type="character" w:customStyle="1" w:styleId="BodyTextChar1">
    <w:name w:val="Body Text Char1"/>
    <w:basedOn w:val="DefaultParagraphFont"/>
    <w:link w:val="BodyText"/>
    <w:uiPriority w:val="99"/>
    <w:locked/>
    <w:rsid w:val="00236923"/>
    <w:rPr>
      <w:rFonts w:eastAsia="Times New Roman"/>
      <w:sz w:val="24"/>
      <w:szCs w:val="24"/>
      <w:lang w:val="ru-RU" w:eastAsia="ru-RU"/>
    </w:rPr>
  </w:style>
  <w:style w:type="paragraph" w:customStyle="1" w:styleId="a0">
    <w:name w:val="Список определений"/>
    <w:basedOn w:val="Normal"/>
    <w:next w:val="Normal"/>
    <w:uiPriority w:val="99"/>
    <w:rsid w:val="00236923"/>
    <w:pPr>
      <w:ind w:left="360"/>
    </w:pPr>
  </w:style>
  <w:style w:type="paragraph" w:styleId="ListParagraph">
    <w:name w:val="List Paragraph"/>
    <w:basedOn w:val="Normal"/>
    <w:uiPriority w:val="99"/>
    <w:qFormat/>
    <w:rsid w:val="00352028"/>
    <w:pPr>
      <w:ind w:left="720"/>
    </w:pPr>
  </w:style>
  <w:style w:type="paragraph" w:styleId="NormalWeb">
    <w:name w:val="Normal (Web)"/>
    <w:basedOn w:val="Normal"/>
    <w:uiPriority w:val="99"/>
    <w:rsid w:val="00352028"/>
    <w:pPr>
      <w:spacing w:before="100" w:beforeAutospacing="1" w:after="100" w:afterAutospacing="1"/>
    </w:pPr>
    <w:rPr>
      <w:rFonts w:ascii="Tahoma" w:hAnsi="Tahoma" w:cs="Tahoma"/>
      <w:sz w:val="18"/>
      <w:szCs w:val="18"/>
    </w:rPr>
  </w:style>
  <w:style w:type="character" w:customStyle="1" w:styleId="12">
    <w:name w:val="Заголовок №1 (2)"/>
    <w:basedOn w:val="DefaultParagraphFont"/>
    <w:uiPriority w:val="99"/>
    <w:rsid w:val="00352028"/>
    <w:rPr>
      <w:sz w:val="19"/>
      <w:szCs w:val="19"/>
    </w:rPr>
  </w:style>
  <w:style w:type="character" w:customStyle="1" w:styleId="3">
    <w:name w:val="Основной текст (3)_"/>
    <w:basedOn w:val="DefaultParagraphFont"/>
    <w:link w:val="31"/>
    <w:uiPriority w:val="99"/>
    <w:locked/>
    <w:rsid w:val="00352028"/>
    <w:rPr>
      <w:b/>
      <w:bCs/>
      <w:sz w:val="19"/>
      <w:szCs w:val="19"/>
      <w:shd w:val="clear" w:color="auto" w:fill="FFFFFF"/>
    </w:rPr>
  </w:style>
  <w:style w:type="character" w:customStyle="1" w:styleId="312">
    <w:name w:val="Основной текст (3) + 12"/>
    <w:aliases w:val="5 pt1,Масштаб 60%"/>
    <w:basedOn w:val="3"/>
    <w:uiPriority w:val="99"/>
    <w:rsid w:val="00352028"/>
    <w:rPr>
      <w:w w:val="60"/>
      <w:sz w:val="25"/>
      <w:szCs w:val="25"/>
    </w:rPr>
  </w:style>
  <w:style w:type="paragraph" w:customStyle="1" w:styleId="31">
    <w:name w:val="Основной текст (3)1"/>
    <w:basedOn w:val="Normal"/>
    <w:link w:val="3"/>
    <w:uiPriority w:val="99"/>
    <w:rsid w:val="00352028"/>
    <w:pPr>
      <w:shd w:val="clear" w:color="auto" w:fill="FFFFFF"/>
      <w:spacing w:line="235" w:lineRule="exact"/>
      <w:ind w:firstLine="560"/>
      <w:jc w:val="both"/>
    </w:pPr>
    <w:rPr>
      <w:b/>
      <w:bCs/>
      <w:noProof/>
      <w:sz w:val="19"/>
      <w:szCs w:val="19"/>
      <w:shd w:val="clear" w:color="auto" w:fill="FFFFFF"/>
    </w:rPr>
  </w:style>
  <w:style w:type="character" w:customStyle="1" w:styleId="30">
    <w:name w:val="Основной текст (3)"/>
    <w:basedOn w:val="3"/>
    <w:uiPriority w:val="99"/>
    <w:rsid w:val="00352028"/>
  </w:style>
  <w:style w:type="character" w:styleId="Strong">
    <w:name w:val="Strong"/>
    <w:basedOn w:val="DefaultParagraphFont"/>
    <w:uiPriority w:val="99"/>
    <w:qFormat/>
    <w:rsid w:val="001B60A9"/>
    <w:rPr>
      <w:b/>
      <w:bCs/>
    </w:rPr>
  </w:style>
  <w:style w:type="paragraph" w:styleId="Footer">
    <w:name w:val="footer"/>
    <w:basedOn w:val="Normal"/>
    <w:link w:val="FooterChar"/>
    <w:uiPriority w:val="99"/>
    <w:rsid w:val="000C0529"/>
    <w:pPr>
      <w:tabs>
        <w:tab w:val="center" w:pos="4677"/>
        <w:tab w:val="right" w:pos="9355"/>
      </w:tabs>
    </w:pPr>
  </w:style>
  <w:style w:type="character" w:customStyle="1" w:styleId="FooterChar">
    <w:name w:val="Footer Char"/>
    <w:basedOn w:val="DefaultParagraphFont"/>
    <w:link w:val="Footer"/>
    <w:uiPriority w:val="99"/>
    <w:semiHidden/>
    <w:locked/>
    <w:rsid w:val="00EF2BB1"/>
    <w:rPr>
      <w:sz w:val="24"/>
      <w:szCs w:val="24"/>
    </w:rPr>
  </w:style>
  <w:style w:type="character" w:styleId="PageNumber">
    <w:name w:val="page number"/>
    <w:basedOn w:val="DefaultParagraphFont"/>
    <w:uiPriority w:val="99"/>
    <w:rsid w:val="000C0529"/>
  </w:style>
  <w:style w:type="paragraph" w:styleId="Header">
    <w:name w:val="header"/>
    <w:basedOn w:val="Normal"/>
    <w:link w:val="HeaderChar"/>
    <w:uiPriority w:val="99"/>
    <w:rsid w:val="00B404FA"/>
    <w:pPr>
      <w:tabs>
        <w:tab w:val="center" w:pos="4677"/>
        <w:tab w:val="right" w:pos="9355"/>
      </w:tabs>
    </w:pPr>
  </w:style>
  <w:style w:type="character" w:customStyle="1" w:styleId="HeaderChar">
    <w:name w:val="Header Char"/>
    <w:basedOn w:val="DefaultParagraphFont"/>
    <w:link w:val="Header"/>
    <w:uiPriority w:val="99"/>
    <w:locked/>
    <w:rsid w:val="00B404F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ite.it.belsut.gomel.by/stud/ucheba/glaves2/glava8/gl_8_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te.it.belsut.gomel.by/stud/ucheba/glaves2/glava8/gl_8_2.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e.it.belsut.gomel.by/stud/ucheba/glaves2/glava8/gl_8_2.htm" TargetMode="External"/><Relationship Id="rId4" Type="http://schemas.openxmlformats.org/officeDocument/2006/relationships/webSettings" Target="webSettings.xml"/><Relationship Id="rId9" Type="http://schemas.openxmlformats.org/officeDocument/2006/relationships/hyperlink" Target="http://site.it.belsut.gomel.by/stud/ucheba/glaves2/glava8/gl_8_2.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16</Pages>
  <Words>4804</Words>
  <Characters>27384</Characters>
  <Application>Microsoft Office Outlook</Application>
  <DocSecurity>0</DocSecurity>
  <Lines>0</Lines>
  <Paragraphs>0</Paragraphs>
  <ScaleCrop>false</ScaleCrop>
  <Company>SamForum.ws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SamLab.ws</dc:creator>
  <cp:keywords/>
  <dc:description/>
  <cp:lastModifiedBy>User</cp:lastModifiedBy>
  <cp:revision>3</cp:revision>
  <cp:lastPrinted>2015-02-20T10:30:00Z</cp:lastPrinted>
  <dcterms:created xsi:type="dcterms:W3CDTF">2015-06-18T09:34:00Z</dcterms:created>
  <dcterms:modified xsi:type="dcterms:W3CDTF">2015-06-18T09:35:00Z</dcterms:modified>
</cp:coreProperties>
</file>